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C3454" w14:textId="77777777" w:rsidR="007F24F0" w:rsidRDefault="007F24F0" w:rsidP="003111D4">
      <w:pPr>
        <w:jc w:val="both"/>
      </w:pPr>
      <w:r>
        <w:rPr>
          <w:noProof/>
        </w:rPr>
        <w:drawing>
          <wp:anchor distT="0" distB="0" distL="114300" distR="114300" simplePos="0" relativeHeight="251659264" behindDoc="0" locked="0" layoutInCell="1" allowOverlap="1" wp14:anchorId="6E8D4FC6" wp14:editId="3E3A5C0F">
            <wp:simplePos x="0" y="0"/>
            <wp:positionH relativeFrom="margin">
              <wp:align>center</wp:align>
            </wp:positionH>
            <wp:positionV relativeFrom="margin">
              <wp:align>top</wp:align>
            </wp:positionV>
            <wp:extent cx="2178050" cy="730250"/>
            <wp:effectExtent l="0" t="0" r="0" b="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8050" cy="730250"/>
                    </a:xfrm>
                    <a:prstGeom prst="rect">
                      <a:avLst/>
                    </a:prstGeom>
                    <a:noFill/>
                  </pic:spPr>
                </pic:pic>
              </a:graphicData>
            </a:graphic>
            <wp14:sizeRelH relativeFrom="page">
              <wp14:pctWidth>0</wp14:pctWidth>
            </wp14:sizeRelH>
            <wp14:sizeRelV relativeFrom="page">
              <wp14:pctHeight>0</wp14:pctHeight>
            </wp14:sizeRelV>
          </wp:anchor>
        </w:drawing>
      </w:r>
    </w:p>
    <w:p w14:paraId="28204C00" w14:textId="77777777" w:rsidR="007F24F0" w:rsidRDefault="007F24F0" w:rsidP="003111D4">
      <w:pPr>
        <w:jc w:val="both"/>
      </w:pPr>
    </w:p>
    <w:p w14:paraId="7A10771C" w14:textId="77777777" w:rsidR="007F24F0" w:rsidRDefault="007F24F0" w:rsidP="003111D4">
      <w:pPr>
        <w:jc w:val="both"/>
      </w:pPr>
    </w:p>
    <w:p w14:paraId="64B66894" w14:textId="77777777" w:rsidR="007F24F0" w:rsidRDefault="007F24F0" w:rsidP="003111D4">
      <w:pPr>
        <w:jc w:val="both"/>
      </w:pPr>
    </w:p>
    <w:p w14:paraId="44D6D5E6" w14:textId="77777777" w:rsidR="007F24F0" w:rsidRDefault="007F24F0" w:rsidP="003111D4">
      <w:pPr>
        <w:jc w:val="both"/>
      </w:pPr>
    </w:p>
    <w:p w14:paraId="00D8B41F" w14:textId="77777777" w:rsidR="007F24F0" w:rsidRDefault="007F24F0" w:rsidP="003111D4">
      <w:pPr>
        <w:jc w:val="both"/>
      </w:pPr>
    </w:p>
    <w:p w14:paraId="1482BB64" w14:textId="77777777" w:rsidR="007F24F0" w:rsidRDefault="007F24F0" w:rsidP="003111D4">
      <w:pPr>
        <w:jc w:val="both"/>
      </w:pPr>
    </w:p>
    <w:p w14:paraId="765BB2A8" w14:textId="77777777" w:rsidR="007F24F0" w:rsidRDefault="007F24F0" w:rsidP="00EF18BE">
      <w:pPr>
        <w:jc w:val="center"/>
        <w:rPr>
          <w:sz w:val="36"/>
          <w:szCs w:val="36"/>
        </w:rPr>
      </w:pPr>
      <w:r>
        <w:rPr>
          <w:sz w:val="36"/>
          <w:szCs w:val="36"/>
        </w:rPr>
        <w:t>Sri Lanka Institute of Information Technology</w:t>
      </w:r>
    </w:p>
    <w:p w14:paraId="36E1DFBD" w14:textId="77777777" w:rsidR="007F24F0" w:rsidRDefault="007F24F0" w:rsidP="003111D4">
      <w:pPr>
        <w:pStyle w:val="NormalWeb"/>
        <w:spacing w:before="0" w:beforeAutospacing="0" w:after="0" w:afterAutospacing="0"/>
        <w:ind w:left="360"/>
        <w:jc w:val="both"/>
        <w:rPr>
          <w:sz w:val="20"/>
          <w:szCs w:val="20"/>
        </w:rPr>
      </w:pPr>
    </w:p>
    <w:p w14:paraId="12512BE8" w14:textId="77777777" w:rsidR="007F24F0" w:rsidRDefault="007F24F0" w:rsidP="003111D4">
      <w:pPr>
        <w:pStyle w:val="NormalWeb"/>
        <w:spacing w:before="0" w:beforeAutospacing="0" w:after="0" w:afterAutospacing="0"/>
        <w:ind w:left="360"/>
        <w:jc w:val="both"/>
        <w:rPr>
          <w:sz w:val="48"/>
          <w:szCs w:val="48"/>
        </w:rPr>
      </w:pPr>
    </w:p>
    <w:p w14:paraId="4F0E1961" w14:textId="376C6B7C" w:rsidR="007F24F0" w:rsidRDefault="0096158F" w:rsidP="00EF18BE">
      <w:pPr>
        <w:pStyle w:val="NormalWeb"/>
        <w:spacing w:before="0" w:beforeAutospacing="0" w:after="0" w:afterAutospacing="0"/>
        <w:ind w:left="360"/>
        <w:jc w:val="center"/>
        <w:rPr>
          <w:rFonts w:ascii="Times New Roman" w:hAnsi="Times New Roman" w:cs="Times New Roman"/>
          <w:b/>
          <w:color w:val="00B0F0"/>
          <w:sz w:val="44"/>
          <w:szCs w:val="44"/>
        </w:rPr>
      </w:pPr>
      <w:r w:rsidRPr="0096158F">
        <w:rPr>
          <w:rFonts w:ascii="Times New Roman" w:hAnsi="Times New Roman" w:cs="Times New Roman"/>
          <w:b/>
          <w:color w:val="00B0F0"/>
          <w:sz w:val="44"/>
          <w:szCs w:val="44"/>
        </w:rPr>
        <w:t>Penetration testing</w:t>
      </w:r>
      <w:r>
        <w:rPr>
          <w:rFonts w:ascii="Times New Roman" w:hAnsi="Times New Roman" w:cs="Times New Roman"/>
          <w:b/>
          <w:color w:val="00B0F0"/>
          <w:sz w:val="44"/>
          <w:szCs w:val="44"/>
        </w:rPr>
        <w:t xml:space="preserve"> for</w:t>
      </w:r>
    </w:p>
    <w:p w14:paraId="6AF07D9F" w14:textId="5DAA3276" w:rsidR="007F24F0" w:rsidRDefault="0096158F" w:rsidP="00EF18BE">
      <w:pPr>
        <w:pStyle w:val="NormalWeb"/>
        <w:spacing w:before="0" w:beforeAutospacing="0" w:after="0" w:afterAutospacing="0"/>
        <w:ind w:left="360"/>
        <w:jc w:val="center"/>
        <w:rPr>
          <w:rFonts w:ascii="Times New Roman" w:hAnsi="Times New Roman" w:cs="Times New Roman"/>
          <w:b/>
          <w:sz w:val="32"/>
          <w:szCs w:val="32"/>
        </w:rPr>
      </w:pPr>
      <w:r>
        <w:rPr>
          <w:rFonts w:ascii="Times New Roman" w:hAnsi="Times New Roman" w:cs="Times New Roman"/>
          <w:b/>
          <w:sz w:val="32"/>
          <w:szCs w:val="32"/>
        </w:rPr>
        <w:t>Individual</w:t>
      </w:r>
      <w:r w:rsidR="007F24F0">
        <w:rPr>
          <w:rFonts w:ascii="Times New Roman" w:hAnsi="Times New Roman" w:cs="Times New Roman"/>
          <w:b/>
          <w:sz w:val="32"/>
          <w:szCs w:val="32"/>
        </w:rPr>
        <w:t xml:space="preserve"> Assignment</w:t>
      </w:r>
    </w:p>
    <w:p w14:paraId="27101F5F" w14:textId="77777777" w:rsidR="007F24F0" w:rsidRDefault="007F24F0" w:rsidP="00EF18BE">
      <w:pPr>
        <w:pStyle w:val="NormalWeb"/>
        <w:spacing w:before="0" w:beforeAutospacing="0" w:after="0" w:afterAutospacing="0"/>
        <w:ind w:left="360"/>
        <w:jc w:val="center"/>
        <w:rPr>
          <w:rFonts w:ascii="Times New Roman" w:hAnsi="Times New Roman" w:cs="Times New Roman"/>
          <w:sz w:val="16"/>
          <w:szCs w:val="16"/>
        </w:rPr>
      </w:pPr>
    </w:p>
    <w:p w14:paraId="3090347D" w14:textId="54D1B3A4" w:rsidR="007F24F0" w:rsidRDefault="007F24F0" w:rsidP="00EF18BE">
      <w:pPr>
        <w:pStyle w:val="NormalWeb"/>
        <w:spacing w:before="0" w:beforeAutospacing="0" w:after="0" w:afterAutospacing="0"/>
        <w:ind w:left="360"/>
        <w:jc w:val="center"/>
        <w:rPr>
          <w:rFonts w:ascii="Times New Roman" w:hAnsi="Times New Roman" w:cs="Times New Roman"/>
          <w:sz w:val="28"/>
          <w:szCs w:val="28"/>
        </w:rPr>
      </w:pPr>
      <w:r>
        <w:rPr>
          <w:rFonts w:ascii="Times New Roman" w:hAnsi="Times New Roman" w:cs="Times New Roman"/>
          <w:sz w:val="28"/>
          <w:szCs w:val="28"/>
        </w:rPr>
        <w:t>IE</w:t>
      </w:r>
      <w:r w:rsidR="0096158F">
        <w:rPr>
          <w:rFonts w:ascii="Times New Roman" w:hAnsi="Times New Roman" w:cs="Times New Roman"/>
          <w:sz w:val="28"/>
          <w:szCs w:val="28"/>
        </w:rPr>
        <w:t>302</w:t>
      </w:r>
      <w:r>
        <w:rPr>
          <w:rFonts w:ascii="Times New Roman" w:hAnsi="Times New Roman" w:cs="Times New Roman"/>
          <w:sz w:val="28"/>
          <w:szCs w:val="28"/>
        </w:rPr>
        <w:t xml:space="preserve">2 - </w:t>
      </w:r>
      <w:r w:rsidR="0096158F">
        <w:rPr>
          <w:rFonts w:ascii="Times New Roman" w:hAnsi="Times New Roman" w:cs="Times New Roman"/>
          <w:sz w:val="28"/>
          <w:szCs w:val="28"/>
        </w:rPr>
        <w:t>A</w:t>
      </w:r>
      <w:r w:rsidR="0096158F" w:rsidRPr="0096158F">
        <w:rPr>
          <w:rFonts w:ascii="Times New Roman" w:hAnsi="Times New Roman" w:cs="Times New Roman"/>
          <w:sz w:val="28"/>
          <w:szCs w:val="28"/>
        </w:rPr>
        <w:t>pplied Information Assurance</w:t>
      </w:r>
      <w:r w:rsidR="0096158F" w:rsidRPr="0096158F">
        <w:rPr>
          <w:rFonts w:ascii="Times New Roman" w:hAnsi="Times New Roman" w:cs="Times New Roman"/>
          <w:sz w:val="28"/>
          <w:szCs w:val="28"/>
        </w:rPr>
        <w:cr/>
      </w:r>
    </w:p>
    <w:p w14:paraId="273A62FF" w14:textId="77777777" w:rsidR="007F24F0" w:rsidRDefault="007F24F0" w:rsidP="003111D4">
      <w:pPr>
        <w:pStyle w:val="NormalWeb"/>
        <w:spacing w:before="0" w:beforeAutospacing="0" w:after="0" w:afterAutospacing="0"/>
        <w:ind w:left="360"/>
        <w:jc w:val="both"/>
        <w:rPr>
          <w:rFonts w:ascii="Times New Roman" w:hAnsi="Times New Roman" w:cs="Times New Roman"/>
          <w:sz w:val="28"/>
          <w:szCs w:val="28"/>
        </w:rPr>
      </w:pPr>
    </w:p>
    <w:p w14:paraId="05F4A456" w14:textId="77777777" w:rsidR="007F24F0" w:rsidRDefault="007F24F0" w:rsidP="003111D4">
      <w:pPr>
        <w:pStyle w:val="NormalWeb"/>
        <w:spacing w:before="0" w:beforeAutospacing="0" w:after="0" w:afterAutospacing="0"/>
        <w:ind w:left="360"/>
        <w:jc w:val="both"/>
        <w:rPr>
          <w:rFonts w:ascii="Times New Roman" w:hAnsi="Times New Roman" w:cs="Times New Roman"/>
          <w:sz w:val="28"/>
          <w:szCs w:val="28"/>
        </w:rPr>
      </w:pPr>
    </w:p>
    <w:p w14:paraId="1551269A" w14:textId="77777777" w:rsidR="007F24F0" w:rsidRDefault="007F24F0" w:rsidP="003111D4">
      <w:pPr>
        <w:pStyle w:val="NormalWeb"/>
        <w:spacing w:before="0" w:beforeAutospacing="0" w:after="0" w:afterAutospacing="0"/>
        <w:ind w:left="360"/>
        <w:jc w:val="both"/>
        <w:rPr>
          <w:rFonts w:ascii="Times New Roman" w:hAnsi="Times New Roman" w:cs="Times New Roman"/>
          <w:sz w:val="28"/>
          <w:szCs w:val="28"/>
        </w:rPr>
      </w:pPr>
    </w:p>
    <w:p w14:paraId="65428DA0"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45402F5B"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4A65960B" w14:textId="77777777" w:rsidR="007F24F0" w:rsidRDefault="007F24F0" w:rsidP="003111D4">
      <w:pPr>
        <w:pStyle w:val="NormalWeb"/>
        <w:spacing w:before="0" w:beforeAutospacing="0" w:after="0" w:afterAutospacing="0"/>
        <w:ind w:left="3960" w:firstLine="360"/>
        <w:jc w:val="both"/>
        <w:rPr>
          <w:rFonts w:ascii="Times New Roman" w:hAnsi="Times New Roman" w:cs="Times New Roman"/>
        </w:rPr>
      </w:pPr>
      <w:r>
        <w:rPr>
          <w:rFonts w:ascii="Times New Roman" w:hAnsi="Times New Roman" w:cs="Times New Roman"/>
        </w:rPr>
        <w:t>Submitted by:</w:t>
      </w:r>
    </w:p>
    <w:p w14:paraId="3639F19F"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tbl>
      <w:tblPr>
        <w:tblStyle w:val="TableGrid"/>
        <w:tblW w:w="0" w:type="auto"/>
        <w:tblInd w:w="1752" w:type="dxa"/>
        <w:tblLook w:val="04A0" w:firstRow="1" w:lastRow="0" w:firstColumn="1" w:lastColumn="0" w:noHBand="0" w:noVBand="1"/>
      </w:tblPr>
      <w:tblGrid>
        <w:gridCol w:w="3456"/>
        <w:gridCol w:w="3456"/>
      </w:tblGrid>
      <w:tr w:rsidR="007F24F0" w14:paraId="59694FBA" w14:textId="77777777">
        <w:trPr>
          <w:trHeight w:val="399"/>
        </w:trPr>
        <w:tc>
          <w:tcPr>
            <w:tcW w:w="3456" w:type="dxa"/>
            <w:tcBorders>
              <w:top w:val="single" w:sz="4" w:space="0" w:color="auto"/>
              <w:left w:val="single" w:sz="4" w:space="0" w:color="auto"/>
              <w:bottom w:val="single" w:sz="4" w:space="0" w:color="auto"/>
              <w:right w:val="single" w:sz="4" w:space="0" w:color="auto"/>
            </w:tcBorders>
            <w:hideMark/>
          </w:tcPr>
          <w:p w14:paraId="67F7417E" w14:textId="77777777" w:rsidR="007F24F0" w:rsidRDefault="007F24F0" w:rsidP="003111D4">
            <w:pPr>
              <w:pStyle w:val="NormalWeb"/>
              <w:spacing w:before="0" w:beforeAutospacing="0" w:after="0" w:afterAutospacing="0"/>
              <w:jc w:val="both"/>
              <w:rPr>
                <w:rFonts w:ascii="Times New Roman" w:hAnsi="Times New Roman" w:cs="Times New Roman"/>
                <w:color w:val="00B0F0"/>
              </w:rPr>
            </w:pPr>
            <w:r>
              <w:rPr>
                <w:rFonts w:ascii="Times New Roman" w:hAnsi="Times New Roman" w:cs="Times New Roman"/>
                <w:color w:val="00B0F0"/>
              </w:rPr>
              <w:t>Student Registration Number</w:t>
            </w:r>
          </w:p>
        </w:tc>
        <w:tc>
          <w:tcPr>
            <w:tcW w:w="3456" w:type="dxa"/>
            <w:tcBorders>
              <w:top w:val="single" w:sz="4" w:space="0" w:color="auto"/>
              <w:left w:val="single" w:sz="4" w:space="0" w:color="auto"/>
              <w:bottom w:val="single" w:sz="4" w:space="0" w:color="auto"/>
              <w:right w:val="single" w:sz="4" w:space="0" w:color="auto"/>
            </w:tcBorders>
            <w:hideMark/>
          </w:tcPr>
          <w:p w14:paraId="13986BB9" w14:textId="77777777" w:rsidR="007F24F0" w:rsidRDefault="007F24F0" w:rsidP="003111D4">
            <w:pPr>
              <w:pStyle w:val="NormalWeb"/>
              <w:spacing w:before="0" w:beforeAutospacing="0" w:after="0" w:afterAutospacing="0"/>
              <w:jc w:val="both"/>
              <w:rPr>
                <w:rFonts w:ascii="Times New Roman" w:hAnsi="Times New Roman" w:cs="Times New Roman"/>
                <w:color w:val="00B0F0"/>
              </w:rPr>
            </w:pPr>
            <w:r>
              <w:rPr>
                <w:rFonts w:ascii="Times New Roman" w:hAnsi="Times New Roman" w:cs="Times New Roman"/>
                <w:color w:val="00B0F0"/>
              </w:rPr>
              <w:t>Student Name</w:t>
            </w:r>
          </w:p>
        </w:tc>
      </w:tr>
      <w:tr w:rsidR="007F24F0" w14:paraId="1FB258F8" w14:textId="77777777">
        <w:trPr>
          <w:trHeight w:val="381"/>
        </w:trPr>
        <w:tc>
          <w:tcPr>
            <w:tcW w:w="3456" w:type="dxa"/>
            <w:tcBorders>
              <w:top w:val="single" w:sz="4" w:space="0" w:color="auto"/>
              <w:left w:val="single" w:sz="4" w:space="0" w:color="auto"/>
              <w:bottom w:val="single" w:sz="4" w:space="0" w:color="auto"/>
              <w:right w:val="single" w:sz="4" w:space="0" w:color="auto"/>
            </w:tcBorders>
          </w:tcPr>
          <w:p w14:paraId="38248343" w14:textId="0114DBC2" w:rsidR="007F24F0" w:rsidRDefault="002F04E9" w:rsidP="003111D4">
            <w:pPr>
              <w:pStyle w:val="NormalWeb"/>
              <w:spacing w:before="0" w:beforeAutospacing="0" w:after="0" w:afterAutospacing="0"/>
              <w:jc w:val="both"/>
              <w:rPr>
                <w:rFonts w:ascii="Times New Roman" w:hAnsi="Times New Roman" w:cs="Times New Roman"/>
                <w:color w:val="00B0F0"/>
              </w:rPr>
            </w:pPr>
            <w:r>
              <w:rPr>
                <w:rFonts w:ascii="Times New Roman" w:hAnsi="Times New Roman" w:cs="Times New Roman"/>
                <w:color w:val="00B0F0"/>
              </w:rPr>
              <w:t>IT20613518</w:t>
            </w:r>
          </w:p>
        </w:tc>
        <w:tc>
          <w:tcPr>
            <w:tcW w:w="3456" w:type="dxa"/>
            <w:tcBorders>
              <w:top w:val="single" w:sz="4" w:space="0" w:color="auto"/>
              <w:left w:val="single" w:sz="4" w:space="0" w:color="auto"/>
              <w:bottom w:val="single" w:sz="4" w:space="0" w:color="auto"/>
              <w:right w:val="single" w:sz="4" w:space="0" w:color="auto"/>
            </w:tcBorders>
          </w:tcPr>
          <w:p w14:paraId="6BCC825F" w14:textId="676B7F34" w:rsidR="007F24F0" w:rsidRDefault="002F04E9" w:rsidP="003111D4">
            <w:pPr>
              <w:pStyle w:val="NormalWeb"/>
              <w:spacing w:before="0" w:beforeAutospacing="0" w:after="0" w:afterAutospacing="0"/>
              <w:jc w:val="both"/>
              <w:rPr>
                <w:rFonts w:ascii="Times New Roman" w:hAnsi="Times New Roman" w:cs="Times New Roman"/>
                <w:color w:val="00B0F0"/>
              </w:rPr>
            </w:pPr>
            <w:r>
              <w:rPr>
                <w:rFonts w:ascii="Times New Roman" w:hAnsi="Times New Roman" w:cs="Times New Roman"/>
                <w:color w:val="00B0F0"/>
              </w:rPr>
              <w:t>Madhusanka D.</w:t>
            </w:r>
            <w:proofErr w:type="gramStart"/>
            <w:r>
              <w:rPr>
                <w:rFonts w:ascii="Times New Roman" w:hAnsi="Times New Roman" w:cs="Times New Roman"/>
                <w:color w:val="00B0F0"/>
              </w:rPr>
              <w:t>N.V</w:t>
            </w:r>
            <w:proofErr w:type="gramEnd"/>
          </w:p>
        </w:tc>
      </w:tr>
    </w:tbl>
    <w:p w14:paraId="180BEFA6" w14:textId="77777777" w:rsidR="007F24F0" w:rsidRDefault="007F24F0" w:rsidP="003111D4">
      <w:pPr>
        <w:pStyle w:val="NormalWeb"/>
        <w:spacing w:before="0" w:beforeAutospacing="0" w:after="0" w:afterAutospacing="0"/>
        <w:jc w:val="both"/>
        <w:rPr>
          <w:rFonts w:ascii="Times New Roman" w:hAnsi="Times New Roman" w:cs="Times New Roman"/>
          <w:color w:val="00B0F0"/>
        </w:rPr>
      </w:pPr>
    </w:p>
    <w:p w14:paraId="1CF566B5"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0D71F876"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68557E03"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32D02D4E"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2E1FD1B3" w14:textId="46DF584A" w:rsidR="007F24F0" w:rsidRPr="0096158F" w:rsidRDefault="007F24F0" w:rsidP="003111D4">
      <w:pPr>
        <w:pStyle w:val="NormalWeb"/>
        <w:spacing w:before="0" w:beforeAutospacing="0" w:after="0" w:afterAutospacing="0"/>
        <w:ind w:left="360"/>
        <w:jc w:val="both"/>
        <w:rPr>
          <w:rFonts w:ascii="Times New Roman" w:hAnsi="Times New Roman" w:cs="Times New Roman"/>
        </w:rPr>
      </w:pPr>
    </w:p>
    <w:p w14:paraId="15BC86C3" w14:textId="77777777" w:rsidR="007F24F0" w:rsidRDefault="007F24F0" w:rsidP="003111D4">
      <w:pPr>
        <w:pStyle w:val="NormalWeb"/>
        <w:spacing w:before="0" w:beforeAutospacing="0" w:after="0" w:afterAutospacing="0"/>
        <w:ind w:left="360"/>
        <w:jc w:val="both"/>
        <w:rPr>
          <w:rFonts w:ascii="Times New Roman" w:hAnsi="Times New Roman" w:cs="Times New Roman"/>
        </w:rPr>
      </w:pPr>
    </w:p>
    <w:p w14:paraId="7C8AAC4C" w14:textId="77777777" w:rsidR="007F24F0" w:rsidRDefault="007F24F0" w:rsidP="003111D4">
      <w:pPr>
        <w:pStyle w:val="NormalWeb"/>
        <w:spacing w:before="0" w:beforeAutospacing="0" w:after="0" w:afterAutospacing="0"/>
        <w:ind w:left="360"/>
        <w:jc w:val="both"/>
        <w:rPr>
          <w:rFonts w:ascii="Times New Roman" w:hAnsi="Times New Roman" w:cs="Times New Roman"/>
          <w:color w:val="00B0F0"/>
        </w:rPr>
      </w:pPr>
      <w:r>
        <w:rPr>
          <w:rFonts w:ascii="Times New Roman" w:hAnsi="Times New Roman" w:cs="Times New Roman"/>
          <w:color w:val="00B0F0"/>
        </w:rPr>
        <w:t>Date of submission</w:t>
      </w:r>
    </w:p>
    <w:p w14:paraId="6F00C80F" w14:textId="1E041C79" w:rsidR="007F24F0" w:rsidRDefault="001341A5" w:rsidP="003111D4">
      <w:pPr>
        <w:pStyle w:val="NormalWeb"/>
        <w:spacing w:before="0" w:beforeAutospacing="0" w:after="0" w:afterAutospacing="0"/>
        <w:ind w:left="360"/>
        <w:jc w:val="both"/>
        <w:rPr>
          <w:rFonts w:ascii="Times New Roman" w:hAnsi="Times New Roman" w:cs="Times New Roman"/>
          <w:color w:val="auto"/>
        </w:rPr>
      </w:pPr>
      <w:r>
        <w:rPr>
          <w:rFonts w:ascii="Times New Roman" w:hAnsi="Times New Roman" w:cs="Times New Roman"/>
          <w:color w:val="auto"/>
        </w:rPr>
        <w:t>30</w:t>
      </w:r>
      <w:r w:rsidR="007F24F0" w:rsidRPr="00EC7817">
        <w:rPr>
          <w:rFonts w:ascii="Times New Roman" w:hAnsi="Times New Roman" w:cs="Times New Roman"/>
          <w:color w:val="auto"/>
        </w:rPr>
        <w:t>/</w:t>
      </w:r>
      <w:r w:rsidR="0096158F">
        <w:rPr>
          <w:rFonts w:ascii="Times New Roman" w:hAnsi="Times New Roman" w:cs="Times New Roman"/>
          <w:color w:val="auto"/>
        </w:rPr>
        <w:t>10</w:t>
      </w:r>
      <w:r w:rsidR="007F24F0" w:rsidRPr="00EC7817">
        <w:rPr>
          <w:rFonts w:ascii="Times New Roman" w:hAnsi="Times New Roman" w:cs="Times New Roman"/>
          <w:color w:val="auto"/>
        </w:rPr>
        <w:t>/2022</w:t>
      </w:r>
    </w:p>
    <w:p w14:paraId="0C07C962" w14:textId="77777777" w:rsidR="007F24F0" w:rsidRDefault="007F24F0" w:rsidP="003111D4">
      <w:pPr>
        <w:pStyle w:val="NormalWeb"/>
        <w:spacing w:before="0" w:beforeAutospacing="0" w:after="0" w:afterAutospacing="0"/>
        <w:ind w:left="360"/>
        <w:jc w:val="both"/>
        <w:rPr>
          <w:rFonts w:ascii="Times New Roman" w:hAnsi="Times New Roman" w:cs="Times New Roman"/>
          <w:color w:val="auto"/>
        </w:rPr>
      </w:pPr>
    </w:p>
    <w:p w14:paraId="21C577AA" w14:textId="77777777" w:rsidR="007F24F0" w:rsidRDefault="007F24F0" w:rsidP="003111D4">
      <w:pPr>
        <w:pStyle w:val="NormalWeb"/>
        <w:spacing w:before="0" w:beforeAutospacing="0" w:after="0" w:afterAutospacing="0"/>
        <w:ind w:left="360"/>
        <w:jc w:val="both"/>
        <w:rPr>
          <w:rFonts w:ascii="Times New Roman" w:hAnsi="Times New Roman" w:cs="Times New Roman"/>
          <w:color w:val="auto"/>
        </w:rPr>
      </w:pPr>
    </w:p>
    <w:p w14:paraId="2F8C7E0A" w14:textId="77777777" w:rsidR="007F24F0" w:rsidRDefault="007F24F0" w:rsidP="003111D4">
      <w:pPr>
        <w:pStyle w:val="NormalWeb"/>
        <w:spacing w:before="0" w:beforeAutospacing="0" w:after="0" w:afterAutospacing="0"/>
        <w:ind w:left="360"/>
        <w:jc w:val="both"/>
        <w:rPr>
          <w:rFonts w:ascii="Times New Roman" w:hAnsi="Times New Roman" w:cs="Times New Roman"/>
          <w:color w:val="auto"/>
        </w:rPr>
      </w:pPr>
    </w:p>
    <w:p w14:paraId="3BCC11D6" w14:textId="77777777" w:rsidR="007F24F0" w:rsidRDefault="007F24F0" w:rsidP="003111D4">
      <w:pPr>
        <w:pStyle w:val="NormalWeb"/>
        <w:spacing w:before="0" w:beforeAutospacing="0" w:after="0" w:afterAutospacing="0"/>
        <w:ind w:left="360"/>
        <w:jc w:val="both"/>
        <w:rPr>
          <w:rFonts w:ascii="Times New Roman" w:hAnsi="Times New Roman" w:cs="Times New Roman"/>
          <w:color w:val="auto"/>
        </w:rPr>
      </w:pPr>
    </w:p>
    <w:p w14:paraId="1ED50E2B" w14:textId="77777777" w:rsidR="007F24F0" w:rsidRDefault="007F24F0" w:rsidP="003111D4">
      <w:pPr>
        <w:pStyle w:val="NormalWeb"/>
        <w:spacing w:before="0" w:beforeAutospacing="0" w:after="0" w:afterAutospacing="0"/>
        <w:ind w:left="360"/>
        <w:jc w:val="both"/>
        <w:rPr>
          <w:rFonts w:ascii="Times New Roman" w:hAnsi="Times New Roman" w:cs="Times New Roman"/>
          <w:color w:val="auto"/>
        </w:rPr>
      </w:pPr>
    </w:p>
    <w:p w14:paraId="3C560B1E" w14:textId="260B2A32" w:rsidR="00EC7D9B" w:rsidRDefault="00EC7D9B" w:rsidP="003111D4">
      <w:pPr>
        <w:jc w:val="both"/>
      </w:pPr>
    </w:p>
    <w:p w14:paraId="155E8999" w14:textId="66D1665B" w:rsidR="0096158F" w:rsidRDefault="0096158F" w:rsidP="003111D4">
      <w:pPr>
        <w:jc w:val="both"/>
      </w:pPr>
    </w:p>
    <w:p w14:paraId="0A509E9B" w14:textId="51E16937" w:rsidR="0096158F" w:rsidRDefault="0096158F" w:rsidP="003111D4">
      <w:pPr>
        <w:jc w:val="both"/>
      </w:pPr>
    </w:p>
    <w:p w14:paraId="4F8E32B4" w14:textId="1D3C076C" w:rsidR="0096158F" w:rsidRDefault="0096158F" w:rsidP="003111D4">
      <w:pPr>
        <w:jc w:val="both"/>
      </w:pPr>
    </w:p>
    <w:p w14:paraId="22F58085" w14:textId="3F503054" w:rsidR="0096158F" w:rsidRDefault="0096158F" w:rsidP="003111D4">
      <w:pPr>
        <w:jc w:val="both"/>
      </w:pPr>
    </w:p>
    <w:p w14:paraId="025AE155" w14:textId="7383330C" w:rsidR="0096158F" w:rsidRDefault="0096158F" w:rsidP="003111D4">
      <w:pPr>
        <w:jc w:val="both"/>
      </w:pPr>
    </w:p>
    <w:sdt>
      <w:sdtPr>
        <w:rPr>
          <w:rFonts w:ascii="Times New Roman" w:eastAsia="Times New Roman" w:hAnsi="Times New Roman" w:cs="Times New Roman"/>
          <w:color w:val="auto"/>
          <w:sz w:val="24"/>
          <w:szCs w:val="24"/>
        </w:rPr>
        <w:id w:val="1199427040"/>
        <w:docPartObj>
          <w:docPartGallery w:val="Table of Contents"/>
          <w:docPartUnique/>
        </w:docPartObj>
      </w:sdtPr>
      <w:sdtEndPr>
        <w:rPr>
          <w:b/>
          <w:bCs/>
          <w:noProof/>
        </w:rPr>
      </w:sdtEndPr>
      <w:sdtContent>
        <w:p w14:paraId="0335CD0F" w14:textId="2B9091E5" w:rsidR="00EF18BE" w:rsidRPr="00EF18BE" w:rsidRDefault="00EF18BE">
          <w:pPr>
            <w:pStyle w:val="TOCHeading"/>
            <w:rPr>
              <w:b/>
              <w:bCs/>
              <w:sz w:val="40"/>
              <w:szCs w:val="40"/>
            </w:rPr>
          </w:pPr>
          <w:r w:rsidRPr="00EF18BE">
            <w:rPr>
              <w:b/>
              <w:bCs/>
              <w:sz w:val="40"/>
              <w:szCs w:val="40"/>
            </w:rPr>
            <w:t>Table of Contents</w:t>
          </w:r>
        </w:p>
        <w:p w14:paraId="1B5C8558" w14:textId="630C4B6B" w:rsidR="00EF18BE" w:rsidRPr="00EF18BE" w:rsidRDefault="00EF18BE">
          <w:pPr>
            <w:pStyle w:val="TOC1"/>
            <w:tabs>
              <w:tab w:val="right" w:leader="dot" w:pos="9350"/>
            </w:tabs>
            <w:rPr>
              <w:noProof/>
              <w:sz w:val="32"/>
              <w:szCs w:val="32"/>
            </w:rPr>
          </w:pPr>
          <w:r>
            <w:fldChar w:fldCharType="begin"/>
          </w:r>
          <w:r>
            <w:instrText xml:space="preserve"> TOC \o "1-3" \h \z \u </w:instrText>
          </w:r>
          <w:r>
            <w:fldChar w:fldCharType="separate"/>
          </w:r>
          <w:hyperlink w:anchor="_Toc117693572" w:history="1">
            <w:r w:rsidRPr="00EF18BE">
              <w:rPr>
                <w:rStyle w:val="Hyperlink"/>
                <w:noProof/>
                <w:sz w:val="32"/>
                <w:szCs w:val="32"/>
              </w:rPr>
              <w:t>Executive Summary</w:t>
            </w:r>
            <w:r w:rsidRPr="00EF18BE">
              <w:rPr>
                <w:noProof/>
                <w:webHidden/>
                <w:sz w:val="32"/>
                <w:szCs w:val="32"/>
              </w:rPr>
              <w:tab/>
            </w:r>
            <w:r w:rsidRPr="00EF18BE">
              <w:rPr>
                <w:noProof/>
                <w:webHidden/>
                <w:sz w:val="32"/>
                <w:szCs w:val="32"/>
              </w:rPr>
              <w:fldChar w:fldCharType="begin"/>
            </w:r>
            <w:r w:rsidRPr="00EF18BE">
              <w:rPr>
                <w:noProof/>
                <w:webHidden/>
                <w:sz w:val="32"/>
                <w:szCs w:val="32"/>
              </w:rPr>
              <w:instrText xml:space="preserve"> PAGEREF _Toc117693572 \h </w:instrText>
            </w:r>
            <w:r w:rsidRPr="00EF18BE">
              <w:rPr>
                <w:noProof/>
                <w:webHidden/>
                <w:sz w:val="32"/>
                <w:szCs w:val="32"/>
              </w:rPr>
            </w:r>
            <w:r w:rsidRPr="00EF18BE">
              <w:rPr>
                <w:noProof/>
                <w:webHidden/>
                <w:sz w:val="32"/>
                <w:szCs w:val="32"/>
              </w:rPr>
              <w:fldChar w:fldCharType="separate"/>
            </w:r>
            <w:r w:rsidR="00143F3F">
              <w:rPr>
                <w:noProof/>
                <w:webHidden/>
                <w:sz w:val="32"/>
                <w:szCs w:val="32"/>
              </w:rPr>
              <w:t>3</w:t>
            </w:r>
            <w:r w:rsidRPr="00EF18BE">
              <w:rPr>
                <w:noProof/>
                <w:webHidden/>
                <w:sz w:val="32"/>
                <w:szCs w:val="32"/>
              </w:rPr>
              <w:fldChar w:fldCharType="end"/>
            </w:r>
          </w:hyperlink>
        </w:p>
        <w:p w14:paraId="47743C9D" w14:textId="58105D4E" w:rsidR="00EF18BE" w:rsidRPr="00EF18BE" w:rsidRDefault="00000000">
          <w:pPr>
            <w:pStyle w:val="TOC1"/>
            <w:tabs>
              <w:tab w:val="right" w:leader="dot" w:pos="9350"/>
            </w:tabs>
            <w:rPr>
              <w:noProof/>
              <w:sz w:val="32"/>
              <w:szCs w:val="32"/>
            </w:rPr>
          </w:pPr>
          <w:hyperlink w:anchor="_Toc117693573" w:history="1">
            <w:r w:rsidR="00EF18BE" w:rsidRPr="00EF18BE">
              <w:rPr>
                <w:rStyle w:val="Hyperlink"/>
                <w:noProof/>
                <w:sz w:val="32"/>
                <w:szCs w:val="32"/>
              </w:rPr>
              <w:t>Abstract</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_Toc117693573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3</w:t>
            </w:r>
            <w:r w:rsidR="00EF18BE" w:rsidRPr="00EF18BE">
              <w:rPr>
                <w:noProof/>
                <w:webHidden/>
                <w:sz w:val="32"/>
                <w:szCs w:val="32"/>
              </w:rPr>
              <w:fldChar w:fldCharType="end"/>
            </w:r>
          </w:hyperlink>
        </w:p>
        <w:p w14:paraId="51461CFD" w14:textId="36689B16" w:rsidR="00EF18BE" w:rsidRPr="00EF18BE" w:rsidRDefault="00000000">
          <w:pPr>
            <w:pStyle w:val="TOC1"/>
            <w:tabs>
              <w:tab w:val="right" w:leader="dot" w:pos="9350"/>
            </w:tabs>
            <w:rPr>
              <w:noProof/>
              <w:sz w:val="32"/>
              <w:szCs w:val="32"/>
            </w:rPr>
          </w:pPr>
          <w:hyperlink w:anchor="_Toc117693574" w:history="1">
            <w:r w:rsidR="00EF18BE" w:rsidRPr="00EF18BE">
              <w:rPr>
                <w:rStyle w:val="Hyperlink"/>
                <w:noProof/>
                <w:sz w:val="32"/>
                <w:szCs w:val="32"/>
              </w:rPr>
              <w:t>Introduction</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_Toc117693574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3</w:t>
            </w:r>
            <w:r w:rsidR="00EF18BE" w:rsidRPr="00EF18BE">
              <w:rPr>
                <w:noProof/>
                <w:webHidden/>
                <w:sz w:val="32"/>
                <w:szCs w:val="32"/>
              </w:rPr>
              <w:fldChar w:fldCharType="end"/>
            </w:r>
          </w:hyperlink>
        </w:p>
        <w:p w14:paraId="09D2FA78" w14:textId="6BDCAF46" w:rsidR="00EF18BE" w:rsidRPr="00EF18BE" w:rsidRDefault="00000000">
          <w:pPr>
            <w:pStyle w:val="TOC2"/>
            <w:tabs>
              <w:tab w:val="right" w:leader="dot" w:pos="9350"/>
            </w:tabs>
            <w:rPr>
              <w:noProof/>
              <w:sz w:val="32"/>
              <w:szCs w:val="32"/>
            </w:rPr>
          </w:pPr>
          <w:hyperlink w:anchor="_Toc117693575" w:history="1">
            <w:r w:rsidR="00EF18BE" w:rsidRPr="00EF18BE">
              <w:rPr>
                <w:rStyle w:val="Hyperlink"/>
                <w:noProof/>
                <w:sz w:val="32"/>
                <w:szCs w:val="32"/>
              </w:rPr>
              <w:t>Scenario</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_Toc117693575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3</w:t>
            </w:r>
            <w:r w:rsidR="00EF18BE" w:rsidRPr="00EF18BE">
              <w:rPr>
                <w:noProof/>
                <w:webHidden/>
                <w:sz w:val="32"/>
                <w:szCs w:val="32"/>
              </w:rPr>
              <w:fldChar w:fldCharType="end"/>
            </w:r>
          </w:hyperlink>
        </w:p>
        <w:p w14:paraId="7DDF77ED" w14:textId="1C947589" w:rsidR="00EF18BE" w:rsidRPr="00EF18BE" w:rsidRDefault="00000000">
          <w:pPr>
            <w:pStyle w:val="TOC2"/>
            <w:tabs>
              <w:tab w:val="right" w:leader="dot" w:pos="9350"/>
            </w:tabs>
            <w:rPr>
              <w:noProof/>
              <w:sz w:val="32"/>
              <w:szCs w:val="32"/>
            </w:rPr>
          </w:pPr>
          <w:hyperlink w:anchor="_Toc117693576" w:history="1">
            <w:r w:rsidR="00EF18BE" w:rsidRPr="00EF18BE">
              <w:rPr>
                <w:rStyle w:val="Hyperlink"/>
                <w:noProof/>
                <w:sz w:val="32"/>
                <w:szCs w:val="32"/>
              </w:rPr>
              <w:t>Penetration test</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_Toc117693576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4</w:t>
            </w:r>
            <w:r w:rsidR="00EF18BE" w:rsidRPr="00EF18BE">
              <w:rPr>
                <w:noProof/>
                <w:webHidden/>
                <w:sz w:val="32"/>
                <w:szCs w:val="32"/>
              </w:rPr>
              <w:fldChar w:fldCharType="end"/>
            </w:r>
          </w:hyperlink>
        </w:p>
        <w:p w14:paraId="0108B0FE" w14:textId="3A5A3461" w:rsidR="00EF18BE" w:rsidRPr="00EF18BE" w:rsidRDefault="00000000">
          <w:pPr>
            <w:pStyle w:val="TOC1"/>
            <w:tabs>
              <w:tab w:val="right" w:leader="dot" w:pos="9350"/>
            </w:tabs>
            <w:rPr>
              <w:noProof/>
              <w:sz w:val="32"/>
              <w:szCs w:val="32"/>
            </w:rPr>
          </w:pPr>
          <w:hyperlink w:anchor="_Toc117693577" w:history="1">
            <w:r w:rsidR="00EF18BE" w:rsidRPr="00EF18BE">
              <w:rPr>
                <w:rStyle w:val="Hyperlink"/>
                <w:noProof/>
                <w:sz w:val="32"/>
                <w:szCs w:val="32"/>
              </w:rPr>
              <w:t>Findings</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_Toc117693577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4</w:t>
            </w:r>
            <w:r w:rsidR="00EF18BE" w:rsidRPr="00EF18BE">
              <w:rPr>
                <w:noProof/>
                <w:webHidden/>
                <w:sz w:val="32"/>
                <w:szCs w:val="32"/>
              </w:rPr>
              <w:fldChar w:fldCharType="end"/>
            </w:r>
          </w:hyperlink>
        </w:p>
        <w:p w14:paraId="457AB759" w14:textId="38E607B5" w:rsidR="00EF18BE" w:rsidRDefault="00000000">
          <w:pPr>
            <w:pStyle w:val="TOC2"/>
            <w:tabs>
              <w:tab w:val="right" w:leader="dot" w:pos="9350"/>
            </w:tabs>
            <w:rPr>
              <w:noProof/>
            </w:rPr>
          </w:pPr>
          <w:hyperlink w:anchor="_Toc117693578" w:history="1">
            <w:r w:rsidR="00EF18BE" w:rsidRPr="00EF18BE">
              <w:rPr>
                <w:rStyle w:val="Hyperlink"/>
                <w:noProof/>
                <w:sz w:val="32"/>
                <w:szCs w:val="32"/>
              </w:rPr>
              <w:t>Pre-engagement</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_Toc117693578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4</w:t>
            </w:r>
            <w:r w:rsidR="00EF18BE" w:rsidRPr="00EF18BE">
              <w:rPr>
                <w:noProof/>
                <w:webHidden/>
                <w:sz w:val="32"/>
                <w:szCs w:val="32"/>
              </w:rPr>
              <w:fldChar w:fldCharType="end"/>
            </w:r>
          </w:hyperlink>
        </w:p>
        <w:p w14:paraId="0FD89838" w14:textId="1F09BC8B" w:rsidR="00EF18BE" w:rsidRPr="00EF18BE" w:rsidRDefault="00000000">
          <w:pPr>
            <w:pStyle w:val="TOC2"/>
            <w:tabs>
              <w:tab w:val="right" w:leader="dot" w:pos="9350"/>
            </w:tabs>
            <w:rPr>
              <w:noProof/>
              <w:sz w:val="32"/>
              <w:szCs w:val="32"/>
            </w:rPr>
          </w:pPr>
          <w:hyperlink w:anchor="_Toc117693579" w:history="1">
            <w:r w:rsidR="00EF18BE" w:rsidRPr="00EF18BE">
              <w:rPr>
                <w:rStyle w:val="Hyperlink"/>
                <w:noProof/>
                <w:sz w:val="32"/>
                <w:szCs w:val="32"/>
              </w:rPr>
              <w:t>Information gathering and reconnaissance</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_Toc117693579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5</w:t>
            </w:r>
            <w:r w:rsidR="00EF18BE" w:rsidRPr="00EF18BE">
              <w:rPr>
                <w:noProof/>
                <w:webHidden/>
                <w:sz w:val="32"/>
                <w:szCs w:val="32"/>
              </w:rPr>
              <w:fldChar w:fldCharType="end"/>
            </w:r>
          </w:hyperlink>
        </w:p>
        <w:p w14:paraId="035454D8" w14:textId="42C989E8" w:rsidR="00EF18BE" w:rsidRPr="00EF18BE" w:rsidRDefault="00000000">
          <w:pPr>
            <w:pStyle w:val="TOC3"/>
            <w:tabs>
              <w:tab w:val="right" w:leader="dot" w:pos="9350"/>
            </w:tabs>
            <w:rPr>
              <w:noProof/>
              <w:sz w:val="32"/>
              <w:szCs w:val="32"/>
            </w:rPr>
          </w:pPr>
          <w:hyperlink w:anchor="_Toc117693580" w:history="1">
            <w:r w:rsidR="00EF18BE" w:rsidRPr="00EF18BE">
              <w:rPr>
                <w:rStyle w:val="Hyperlink"/>
                <w:noProof/>
                <w:sz w:val="32"/>
                <w:szCs w:val="32"/>
              </w:rPr>
              <w:t>Maltego tool</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_Toc117693580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5</w:t>
            </w:r>
            <w:r w:rsidR="00EF18BE" w:rsidRPr="00EF18BE">
              <w:rPr>
                <w:noProof/>
                <w:webHidden/>
                <w:sz w:val="32"/>
                <w:szCs w:val="32"/>
              </w:rPr>
              <w:fldChar w:fldCharType="end"/>
            </w:r>
          </w:hyperlink>
        </w:p>
        <w:p w14:paraId="5547944C" w14:textId="7C17063E" w:rsidR="00EF18BE" w:rsidRPr="00EF18BE" w:rsidRDefault="00000000">
          <w:pPr>
            <w:pStyle w:val="TOC3"/>
            <w:tabs>
              <w:tab w:val="right" w:leader="dot" w:pos="9350"/>
            </w:tabs>
            <w:rPr>
              <w:noProof/>
              <w:sz w:val="32"/>
              <w:szCs w:val="32"/>
            </w:rPr>
          </w:pPr>
          <w:hyperlink w:anchor="_Toc117693581" w:history="1">
            <w:r w:rsidR="00EF18BE" w:rsidRPr="00EF18BE">
              <w:rPr>
                <w:rStyle w:val="Hyperlink"/>
                <w:noProof/>
                <w:sz w:val="32"/>
                <w:szCs w:val="32"/>
              </w:rPr>
              <w:t>Nmap</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_Toc117693581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5</w:t>
            </w:r>
            <w:r w:rsidR="00EF18BE" w:rsidRPr="00EF18BE">
              <w:rPr>
                <w:noProof/>
                <w:webHidden/>
                <w:sz w:val="32"/>
                <w:szCs w:val="32"/>
              </w:rPr>
              <w:fldChar w:fldCharType="end"/>
            </w:r>
          </w:hyperlink>
        </w:p>
        <w:p w14:paraId="3610F96F" w14:textId="29CD7D2A" w:rsidR="00EF18BE" w:rsidRPr="00EF18BE" w:rsidRDefault="00000000">
          <w:pPr>
            <w:pStyle w:val="TOC3"/>
            <w:tabs>
              <w:tab w:val="right" w:leader="dot" w:pos="9350"/>
            </w:tabs>
            <w:rPr>
              <w:noProof/>
              <w:sz w:val="32"/>
              <w:szCs w:val="32"/>
            </w:rPr>
          </w:pPr>
          <w:hyperlink w:anchor="_Toc117693582" w:history="1">
            <w:r w:rsidR="00EF18BE" w:rsidRPr="00EF18BE">
              <w:rPr>
                <w:rStyle w:val="Hyperlink"/>
                <w:noProof/>
                <w:sz w:val="32"/>
                <w:szCs w:val="32"/>
              </w:rPr>
              <w:t>Recon-ng Framework</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_Toc117693582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7</w:t>
            </w:r>
            <w:r w:rsidR="00EF18BE" w:rsidRPr="00EF18BE">
              <w:rPr>
                <w:noProof/>
                <w:webHidden/>
                <w:sz w:val="32"/>
                <w:szCs w:val="32"/>
              </w:rPr>
              <w:fldChar w:fldCharType="end"/>
            </w:r>
          </w:hyperlink>
        </w:p>
        <w:p w14:paraId="443DEF4A" w14:textId="0DCDC430" w:rsidR="00EF18BE" w:rsidRPr="00EF18BE" w:rsidRDefault="00000000">
          <w:pPr>
            <w:pStyle w:val="TOC3"/>
            <w:tabs>
              <w:tab w:val="right" w:leader="dot" w:pos="9350"/>
            </w:tabs>
            <w:rPr>
              <w:noProof/>
              <w:sz w:val="32"/>
              <w:szCs w:val="32"/>
            </w:rPr>
          </w:pPr>
          <w:hyperlink w:anchor="_Toc117693583" w:history="1">
            <w:r w:rsidR="00EF18BE" w:rsidRPr="00EF18BE">
              <w:rPr>
                <w:rStyle w:val="Hyperlink"/>
                <w:noProof/>
                <w:sz w:val="32"/>
                <w:szCs w:val="32"/>
              </w:rPr>
              <w:t>Angry IP Scanner</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_Toc117693583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8</w:t>
            </w:r>
            <w:r w:rsidR="00EF18BE" w:rsidRPr="00EF18BE">
              <w:rPr>
                <w:noProof/>
                <w:webHidden/>
                <w:sz w:val="32"/>
                <w:szCs w:val="32"/>
              </w:rPr>
              <w:fldChar w:fldCharType="end"/>
            </w:r>
          </w:hyperlink>
        </w:p>
        <w:p w14:paraId="1711CD2A" w14:textId="6198B9C6" w:rsidR="00EF18BE" w:rsidRPr="00EF18BE" w:rsidRDefault="00000000">
          <w:pPr>
            <w:pStyle w:val="TOC3"/>
            <w:tabs>
              <w:tab w:val="right" w:leader="dot" w:pos="9350"/>
            </w:tabs>
            <w:rPr>
              <w:noProof/>
              <w:sz w:val="32"/>
              <w:szCs w:val="32"/>
            </w:rPr>
          </w:pPr>
          <w:hyperlink w:anchor="_Toc117693584" w:history="1">
            <w:r w:rsidR="00EF18BE" w:rsidRPr="00EF18BE">
              <w:rPr>
                <w:rStyle w:val="Hyperlink"/>
                <w:noProof/>
                <w:sz w:val="32"/>
                <w:szCs w:val="32"/>
              </w:rPr>
              <w:t>SolarWinds Network Topology Mapper</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_Toc117693584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9</w:t>
            </w:r>
            <w:r w:rsidR="00EF18BE" w:rsidRPr="00EF18BE">
              <w:rPr>
                <w:noProof/>
                <w:webHidden/>
                <w:sz w:val="32"/>
                <w:szCs w:val="32"/>
              </w:rPr>
              <w:fldChar w:fldCharType="end"/>
            </w:r>
          </w:hyperlink>
        </w:p>
        <w:p w14:paraId="20F89196" w14:textId="3334B997" w:rsidR="00EF18BE" w:rsidRPr="00EF18BE" w:rsidRDefault="00000000">
          <w:pPr>
            <w:pStyle w:val="TOC2"/>
            <w:tabs>
              <w:tab w:val="right" w:leader="dot" w:pos="9350"/>
            </w:tabs>
            <w:rPr>
              <w:noProof/>
              <w:sz w:val="32"/>
              <w:szCs w:val="32"/>
            </w:rPr>
          </w:pPr>
          <w:hyperlink w:anchor="_Toc117693585" w:history="1">
            <w:r w:rsidR="00EF18BE" w:rsidRPr="00EF18BE">
              <w:rPr>
                <w:rStyle w:val="Hyperlink"/>
                <w:noProof/>
                <w:sz w:val="32"/>
                <w:szCs w:val="32"/>
              </w:rPr>
              <w:t>Netsparker</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_Toc117693585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9</w:t>
            </w:r>
            <w:r w:rsidR="00EF18BE" w:rsidRPr="00EF18BE">
              <w:rPr>
                <w:noProof/>
                <w:webHidden/>
                <w:sz w:val="32"/>
                <w:szCs w:val="32"/>
              </w:rPr>
              <w:fldChar w:fldCharType="end"/>
            </w:r>
          </w:hyperlink>
        </w:p>
        <w:p w14:paraId="7AF5EC59" w14:textId="6312B1FB" w:rsidR="00EF18BE" w:rsidRPr="00EF18BE" w:rsidRDefault="00000000">
          <w:pPr>
            <w:pStyle w:val="TOC2"/>
            <w:tabs>
              <w:tab w:val="right" w:leader="dot" w:pos="9350"/>
            </w:tabs>
            <w:rPr>
              <w:noProof/>
              <w:sz w:val="32"/>
              <w:szCs w:val="32"/>
            </w:rPr>
          </w:pPr>
          <w:hyperlink w:anchor="_Toc117693586" w:history="1">
            <w:r w:rsidR="00EF18BE" w:rsidRPr="00EF18BE">
              <w:rPr>
                <w:rStyle w:val="Hyperlink"/>
                <w:noProof/>
                <w:sz w:val="32"/>
                <w:szCs w:val="32"/>
              </w:rPr>
              <w:t>Threat-modelling &amp; Vulnerability analysis</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_Toc117693586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10</w:t>
            </w:r>
            <w:r w:rsidR="00EF18BE" w:rsidRPr="00EF18BE">
              <w:rPr>
                <w:noProof/>
                <w:webHidden/>
                <w:sz w:val="32"/>
                <w:szCs w:val="32"/>
              </w:rPr>
              <w:fldChar w:fldCharType="end"/>
            </w:r>
          </w:hyperlink>
        </w:p>
        <w:p w14:paraId="47790FC3" w14:textId="226C2911" w:rsidR="00EF18BE" w:rsidRPr="00EF18BE" w:rsidRDefault="00000000">
          <w:pPr>
            <w:pStyle w:val="TOC2"/>
            <w:tabs>
              <w:tab w:val="right" w:leader="dot" w:pos="9350"/>
            </w:tabs>
            <w:rPr>
              <w:noProof/>
              <w:sz w:val="32"/>
              <w:szCs w:val="32"/>
            </w:rPr>
          </w:pPr>
          <w:hyperlink w:anchor="_Toc117693587" w:history="1">
            <w:r w:rsidR="00EF18BE" w:rsidRPr="00EF18BE">
              <w:rPr>
                <w:rStyle w:val="Hyperlink"/>
                <w:noProof/>
                <w:sz w:val="32"/>
                <w:szCs w:val="32"/>
              </w:rPr>
              <w:t>Exploitation</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_Toc117693587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12</w:t>
            </w:r>
            <w:r w:rsidR="00EF18BE" w:rsidRPr="00EF18BE">
              <w:rPr>
                <w:noProof/>
                <w:webHidden/>
                <w:sz w:val="32"/>
                <w:szCs w:val="32"/>
              </w:rPr>
              <w:fldChar w:fldCharType="end"/>
            </w:r>
          </w:hyperlink>
        </w:p>
        <w:p w14:paraId="0A5E8861" w14:textId="2BC20643" w:rsidR="00EF18BE" w:rsidRPr="00EF18BE" w:rsidRDefault="00000000">
          <w:pPr>
            <w:pStyle w:val="TOC2"/>
            <w:tabs>
              <w:tab w:val="right" w:leader="dot" w:pos="9350"/>
            </w:tabs>
            <w:rPr>
              <w:noProof/>
              <w:sz w:val="32"/>
              <w:szCs w:val="32"/>
            </w:rPr>
          </w:pPr>
          <w:hyperlink w:anchor="_Toc117693588" w:history="1">
            <w:r w:rsidR="00EF18BE" w:rsidRPr="00EF18BE">
              <w:rPr>
                <w:rStyle w:val="Hyperlink"/>
                <w:noProof/>
                <w:sz w:val="32"/>
                <w:szCs w:val="32"/>
              </w:rPr>
              <w:t>Post exploitation</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_Toc117693588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15</w:t>
            </w:r>
            <w:r w:rsidR="00EF18BE" w:rsidRPr="00EF18BE">
              <w:rPr>
                <w:noProof/>
                <w:webHidden/>
                <w:sz w:val="32"/>
                <w:szCs w:val="32"/>
              </w:rPr>
              <w:fldChar w:fldCharType="end"/>
            </w:r>
          </w:hyperlink>
        </w:p>
        <w:p w14:paraId="67A2B13A" w14:textId="6BA82464" w:rsidR="00EF18BE" w:rsidRPr="00EF18BE" w:rsidRDefault="00000000">
          <w:pPr>
            <w:pStyle w:val="TOC1"/>
            <w:tabs>
              <w:tab w:val="right" w:leader="dot" w:pos="9350"/>
            </w:tabs>
            <w:rPr>
              <w:noProof/>
              <w:sz w:val="32"/>
              <w:szCs w:val="32"/>
            </w:rPr>
          </w:pPr>
          <w:hyperlink w:anchor="_Toc117693589" w:history="1">
            <w:r w:rsidR="00EF18BE" w:rsidRPr="00EF18BE">
              <w:rPr>
                <w:rStyle w:val="Hyperlink"/>
                <w:noProof/>
                <w:sz w:val="32"/>
                <w:szCs w:val="32"/>
              </w:rPr>
              <w:t>Conclusion</w:t>
            </w:r>
            <w:r w:rsidR="00EF18BE" w:rsidRPr="00EF18BE">
              <w:rPr>
                <w:noProof/>
                <w:webHidden/>
                <w:sz w:val="32"/>
                <w:szCs w:val="32"/>
              </w:rPr>
              <w:tab/>
            </w:r>
            <w:r w:rsidR="00EF18BE" w:rsidRPr="00EF18BE">
              <w:rPr>
                <w:noProof/>
                <w:webHidden/>
                <w:sz w:val="32"/>
                <w:szCs w:val="32"/>
              </w:rPr>
              <w:fldChar w:fldCharType="begin"/>
            </w:r>
            <w:r w:rsidR="00EF18BE" w:rsidRPr="00EF18BE">
              <w:rPr>
                <w:noProof/>
                <w:webHidden/>
                <w:sz w:val="32"/>
                <w:szCs w:val="32"/>
              </w:rPr>
              <w:instrText xml:space="preserve"> PAGEREF _Toc117693589 \h </w:instrText>
            </w:r>
            <w:r w:rsidR="00EF18BE" w:rsidRPr="00EF18BE">
              <w:rPr>
                <w:noProof/>
                <w:webHidden/>
                <w:sz w:val="32"/>
                <w:szCs w:val="32"/>
              </w:rPr>
            </w:r>
            <w:r w:rsidR="00EF18BE" w:rsidRPr="00EF18BE">
              <w:rPr>
                <w:noProof/>
                <w:webHidden/>
                <w:sz w:val="32"/>
                <w:szCs w:val="32"/>
              </w:rPr>
              <w:fldChar w:fldCharType="separate"/>
            </w:r>
            <w:r w:rsidR="00143F3F">
              <w:rPr>
                <w:noProof/>
                <w:webHidden/>
                <w:sz w:val="32"/>
                <w:szCs w:val="32"/>
              </w:rPr>
              <w:t>17</w:t>
            </w:r>
            <w:r w:rsidR="00EF18BE" w:rsidRPr="00EF18BE">
              <w:rPr>
                <w:noProof/>
                <w:webHidden/>
                <w:sz w:val="32"/>
                <w:szCs w:val="32"/>
              </w:rPr>
              <w:fldChar w:fldCharType="end"/>
            </w:r>
          </w:hyperlink>
        </w:p>
        <w:p w14:paraId="42086628" w14:textId="41B72EF0" w:rsidR="00EF18BE" w:rsidRDefault="00EF18BE">
          <w:r>
            <w:rPr>
              <w:b/>
              <w:bCs/>
              <w:noProof/>
            </w:rPr>
            <w:fldChar w:fldCharType="end"/>
          </w:r>
        </w:p>
      </w:sdtContent>
    </w:sdt>
    <w:p w14:paraId="0B4A43E8" w14:textId="36F530EF" w:rsidR="0096158F" w:rsidRDefault="0096158F" w:rsidP="003111D4">
      <w:pPr>
        <w:jc w:val="both"/>
      </w:pPr>
    </w:p>
    <w:p w14:paraId="776324ED" w14:textId="318C8BB7" w:rsidR="00EF18BE" w:rsidRDefault="00EF18BE" w:rsidP="003111D4">
      <w:pPr>
        <w:jc w:val="both"/>
      </w:pPr>
    </w:p>
    <w:p w14:paraId="77D8A971" w14:textId="37485A84" w:rsidR="00EF18BE" w:rsidRDefault="00EF18BE" w:rsidP="003111D4">
      <w:pPr>
        <w:jc w:val="both"/>
      </w:pPr>
    </w:p>
    <w:p w14:paraId="6DC54328" w14:textId="5CA1E98D" w:rsidR="00EF18BE" w:rsidRDefault="00EF18BE" w:rsidP="003111D4">
      <w:pPr>
        <w:jc w:val="both"/>
      </w:pPr>
    </w:p>
    <w:p w14:paraId="4A89A083" w14:textId="10E3BD22" w:rsidR="00EF18BE" w:rsidRDefault="00EF18BE" w:rsidP="003111D4">
      <w:pPr>
        <w:jc w:val="both"/>
      </w:pPr>
    </w:p>
    <w:p w14:paraId="0BDB77FA" w14:textId="49FD4C55" w:rsidR="00EF18BE" w:rsidRDefault="00EF18BE" w:rsidP="003111D4">
      <w:pPr>
        <w:jc w:val="both"/>
      </w:pPr>
    </w:p>
    <w:p w14:paraId="15663126" w14:textId="413164F0" w:rsidR="00EF18BE" w:rsidRDefault="00EF18BE" w:rsidP="003111D4">
      <w:pPr>
        <w:jc w:val="both"/>
      </w:pPr>
    </w:p>
    <w:p w14:paraId="1EFA143F" w14:textId="53FC3F64" w:rsidR="00EF18BE" w:rsidRDefault="00EF18BE" w:rsidP="003111D4">
      <w:pPr>
        <w:jc w:val="both"/>
      </w:pPr>
    </w:p>
    <w:p w14:paraId="0F18C7A2" w14:textId="114BE894" w:rsidR="00EF18BE" w:rsidRDefault="00EF18BE" w:rsidP="003111D4">
      <w:pPr>
        <w:jc w:val="both"/>
      </w:pPr>
    </w:p>
    <w:p w14:paraId="28262605" w14:textId="476D0118" w:rsidR="00EF18BE" w:rsidRDefault="00EF18BE" w:rsidP="003111D4">
      <w:pPr>
        <w:jc w:val="both"/>
      </w:pPr>
    </w:p>
    <w:p w14:paraId="3BCFBF86" w14:textId="6075F600" w:rsidR="00EF18BE" w:rsidRDefault="00EF18BE" w:rsidP="003111D4">
      <w:pPr>
        <w:jc w:val="both"/>
      </w:pPr>
    </w:p>
    <w:p w14:paraId="286B427B" w14:textId="526EC797" w:rsidR="00EF18BE" w:rsidRDefault="00EF18BE" w:rsidP="003111D4">
      <w:pPr>
        <w:jc w:val="both"/>
      </w:pPr>
    </w:p>
    <w:p w14:paraId="7EEBDC9E" w14:textId="3E290620" w:rsidR="00EF18BE" w:rsidRDefault="00EF18BE" w:rsidP="003111D4">
      <w:pPr>
        <w:jc w:val="both"/>
      </w:pPr>
    </w:p>
    <w:p w14:paraId="46DCC1EE" w14:textId="1906057B" w:rsidR="00EF18BE" w:rsidRDefault="00EF18BE" w:rsidP="003111D4">
      <w:pPr>
        <w:jc w:val="both"/>
      </w:pPr>
    </w:p>
    <w:p w14:paraId="170CF782" w14:textId="7D7B2F28" w:rsidR="00EF18BE" w:rsidRDefault="00EF18BE" w:rsidP="003111D4">
      <w:pPr>
        <w:jc w:val="both"/>
      </w:pPr>
    </w:p>
    <w:p w14:paraId="79CD1D92" w14:textId="52603E12" w:rsidR="00EF18BE" w:rsidRDefault="00EF18BE" w:rsidP="003111D4">
      <w:pPr>
        <w:jc w:val="both"/>
      </w:pPr>
    </w:p>
    <w:p w14:paraId="513A1394" w14:textId="77777777" w:rsidR="00EF18BE" w:rsidRDefault="00EF18BE" w:rsidP="003111D4">
      <w:pPr>
        <w:jc w:val="both"/>
      </w:pPr>
    </w:p>
    <w:p w14:paraId="30991DFB" w14:textId="411C0B3C" w:rsidR="00353F4E" w:rsidRDefault="00353F4E" w:rsidP="003111D4">
      <w:pPr>
        <w:pStyle w:val="Heading1"/>
        <w:jc w:val="both"/>
        <w:rPr>
          <w:sz w:val="36"/>
          <w:szCs w:val="36"/>
        </w:rPr>
      </w:pPr>
      <w:bookmarkStart w:id="0" w:name="_Toc117693572"/>
      <w:r w:rsidRPr="00EF18BE">
        <w:rPr>
          <w:sz w:val="36"/>
          <w:szCs w:val="36"/>
        </w:rPr>
        <w:t>Executive Summary</w:t>
      </w:r>
      <w:bookmarkEnd w:id="0"/>
    </w:p>
    <w:p w14:paraId="6BE7D882" w14:textId="77777777" w:rsidR="00EF18BE" w:rsidRPr="00EF18BE" w:rsidRDefault="00EF18BE" w:rsidP="00EF18BE"/>
    <w:p w14:paraId="7D200078" w14:textId="47C35671" w:rsidR="00353F4E" w:rsidRDefault="003F1AE7" w:rsidP="003111D4">
      <w:pPr>
        <w:jc w:val="both"/>
      </w:pPr>
      <w:bookmarkStart w:id="1" w:name="_Hlk117174425"/>
      <w:r>
        <w:t xml:space="preserve">One of the team of “CyberOps” company who provides VAPT (Vulnerability Assessment and Penetration Service) services, assigns to do fully penetration testing on </w:t>
      </w:r>
      <w:r w:rsidRPr="003F1AE7">
        <w:t>“Sentinal Industries”</w:t>
      </w:r>
      <w:r>
        <w:t xml:space="preserve"> company. “Sentinal Industries” company wants to know the current security level and weaknesses in their company. </w:t>
      </w:r>
    </w:p>
    <w:p w14:paraId="2BD7F9A1" w14:textId="17906165" w:rsidR="00025CD6" w:rsidRDefault="00025CD6" w:rsidP="003111D4">
      <w:pPr>
        <w:jc w:val="both"/>
      </w:pPr>
    </w:p>
    <w:p w14:paraId="18F5133F" w14:textId="4FA2A7E3" w:rsidR="00025CD6" w:rsidRDefault="00025CD6" w:rsidP="003111D4">
      <w:pPr>
        <w:jc w:val="both"/>
      </w:pPr>
      <w:r>
        <w:t xml:space="preserve">Overall penetration testing found 2 critical, 3 high and one medium vulnerabilities. So, “Sentinal Industries” Company is not in acceptable range. Therefore, company needs to quickly implement mitigation methods and new security controls secure company data. </w:t>
      </w:r>
    </w:p>
    <w:p w14:paraId="4FCFC132" w14:textId="77777777" w:rsidR="00EF18BE" w:rsidRDefault="00EF18BE" w:rsidP="003111D4">
      <w:pPr>
        <w:jc w:val="both"/>
      </w:pPr>
    </w:p>
    <w:p w14:paraId="74AF2E1C" w14:textId="77777777" w:rsidR="00353F4E" w:rsidRPr="00EF18BE" w:rsidRDefault="00353F4E" w:rsidP="003111D4">
      <w:pPr>
        <w:pStyle w:val="Heading1"/>
        <w:jc w:val="both"/>
        <w:rPr>
          <w:sz w:val="36"/>
          <w:szCs w:val="36"/>
        </w:rPr>
      </w:pPr>
      <w:bookmarkStart w:id="2" w:name="_Toc117693573"/>
      <w:bookmarkEnd w:id="1"/>
      <w:r w:rsidRPr="00EF18BE">
        <w:rPr>
          <w:sz w:val="36"/>
          <w:szCs w:val="36"/>
        </w:rPr>
        <w:t>Abstract</w:t>
      </w:r>
      <w:bookmarkEnd w:id="2"/>
    </w:p>
    <w:p w14:paraId="7F88EBF8" w14:textId="77777777" w:rsidR="00353F4E" w:rsidRDefault="00353F4E" w:rsidP="003111D4">
      <w:pPr>
        <w:jc w:val="both"/>
      </w:pPr>
    </w:p>
    <w:p w14:paraId="7CE4ED0E" w14:textId="4591A20D" w:rsidR="00353F4E" w:rsidRDefault="000F1672" w:rsidP="003111D4">
      <w:pPr>
        <w:jc w:val="both"/>
      </w:pPr>
      <w:r w:rsidRPr="000F1672">
        <w:t xml:space="preserve">The information in this report pertains to a penetration test that was performed for Sentinal Industries. According to the Applied Information Assurance module assignment rules, the penetration testing organization must conduct a thorough penetration test that examines the company's internal and external security. The internal network of the company and Sentinal Industries' website, </w:t>
      </w:r>
      <w:hyperlink r:id="rId9" w:history="1">
        <w:r w:rsidR="00C37B02" w:rsidRPr="00EB0D84">
          <w:rPr>
            <w:rStyle w:val="Hyperlink"/>
          </w:rPr>
          <w:t>http://sentinalindustries.website2.me/</w:t>
        </w:r>
      </w:hyperlink>
      <w:r w:rsidR="00C37B02">
        <w:t xml:space="preserve"> </w:t>
      </w:r>
      <w:r w:rsidRPr="000F1672">
        <w:t>, will be examined during the penetration test.</w:t>
      </w:r>
    </w:p>
    <w:p w14:paraId="1204904C" w14:textId="77777777" w:rsidR="000F1672" w:rsidRDefault="000F1672" w:rsidP="003111D4">
      <w:pPr>
        <w:jc w:val="both"/>
      </w:pPr>
    </w:p>
    <w:p w14:paraId="264FEB91" w14:textId="55C8BBB9" w:rsidR="000F1672" w:rsidRDefault="000F1672" w:rsidP="003111D4">
      <w:pPr>
        <w:jc w:val="both"/>
      </w:pPr>
      <w:r>
        <w:t>An overview of the key processes in the overall penetration testing procedure is provided in the report's opening section. Following the introduction and the process phases, the report includes the scenario and methodology specifics. Later in the report, it will explain the tools used for finding vulnerabilities, scanning, mapping, reporting, running instructions, and many other tasks.</w:t>
      </w:r>
    </w:p>
    <w:p w14:paraId="51973133" w14:textId="630CD997" w:rsidR="00353F4E" w:rsidRDefault="000F1672" w:rsidP="003111D4">
      <w:pPr>
        <w:jc w:val="both"/>
      </w:pPr>
      <w:r>
        <w:t>The report also includes solutions to mitigate the threats found during the penetration test as well as the current security policies and recommendations.</w:t>
      </w:r>
    </w:p>
    <w:p w14:paraId="3047618C" w14:textId="77777777" w:rsidR="00353F4E" w:rsidRDefault="00353F4E" w:rsidP="003111D4">
      <w:pPr>
        <w:jc w:val="both"/>
      </w:pPr>
    </w:p>
    <w:p w14:paraId="3D76008A" w14:textId="77777777" w:rsidR="00353F4E" w:rsidRPr="00EF18BE" w:rsidRDefault="00353F4E" w:rsidP="003111D4">
      <w:pPr>
        <w:pStyle w:val="Heading1"/>
        <w:jc w:val="both"/>
        <w:rPr>
          <w:sz w:val="36"/>
          <w:szCs w:val="36"/>
        </w:rPr>
      </w:pPr>
      <w:bookmarkStart w:id="3" w:name="_Toc117693574"/>
      <w:r w:rsidRPr="00EF18BE">
        <w:rPr>
          <w:sz w:val="36"/>
          <w:szCs w:val="36"/>
        </w:rPr>
        <w:t>Introduction</w:t>
      </w:r>
      <w:bookmarkEnd w:id="3"/>
    </w:p>
    <w:p w14:paraId="72FF8F50" w14:textId="77777777" w:rsidR="00353F4E" w:rsidRDefault="00353F4E" w:rsidP="003111D4">
      <w:pPr>
        <w:jc w:val="both"/>
      </w:pPr>
    </w:p>
    <w:p w14:paraId="5129E074" w14:textId="7D074AAB" w:rsidR="00353F4E" w:rsidRDefault="00353F4E" w:rsidP="003111D4">
      <w:pPr>
        <w:pStyle w:val="Heading2"/>
        <w:jc w:val="both"/>
        <w:rPr>
          <w:b/>
          <w:bCs/>
          <w:color w:val="auto"/>
          <w:sz w:val="28"/>
          <w:szCs w:val="28"/>
        </w:rPr>
      </w:pPr>
      <w:bookmarkStart w:id="4" w:name="_Toc117693575"/>
      <w:r w:rsidRPr="00EF18BE">
        <w:rPr>
          <w:b/>
          <w:bCs/>
          <w:color w:val="auto"/>
          <w:sz w:val="28"/>
          <w:szCs w:val="28"/>
        </w:rPr>
        <w:t>Scenario</w:t>
      </w:r>
      <w:bookmarkEnd w:id="4"/>
    </w:p>
    <w:p w14:paraId="1BC8700B" w14:textId="77777777" w:rsidR="00025CD6" w:rsidRPr="00025CD6" w:rsidRDefault="00025CD6" w:rsidP="00025CD6"/>
    <w:p w14:paraId="47FFA894" w14:textId="6FD586AA" w:rsidR="007722FF" w:rsidRDefault="00C416A1" w:rsidP="003111D4">
      <w:pPr>
        <w:jc w:val="both"/>
      </w:pPr>
      <w:r w:rsidRPr="00C416A1">
        <w:t xml:space="preserve">Vulnerability assessment and penetration services provides company called “CyberOps" asks to do penetration test on </w:t>
      </w:r>
      <w:r w:rsidR="00B85CC2" w:rsidRPr="00C416A1">
        <w:t>company</w:t>
      </w:r>
      <w:r w:rsidRPr="00C416A1">
        <w:t xml:space="preserve"> called “Sentinal Industries". CyberOps has assigned team for do penetration testing. That team has three sub teams called red team, blue team, and purple team. Sentinal industries want in-depth penetration test for their company. </w:t>
      </w:r>
      <w:r w:rsidR="00D222BC" w:rsidRPr="00D222BC">
        <w:t xml:space="preserve">Red team is assigned to perform both internal and external network and application assessments. Red team assigns the blue team to examine their attacks and assess the company's preparedness for them. The effectiveness of the defenses and controls suggested by the blue team to guard against </w:t>
      </w:r>
      <w:r w:rsidR="00D222BC" w:rsidRPr="00D222BC">
        <w:lastRenderedPageBreak/>
        <w:t>vulnerabilities discovered by the red team is then examined by the purple team as part of its analysis of the penetration testing procedure.</w:t>
      </w:r>
    </w:p>
    <w:p w14:paraId="6D9C1D8B" w14:textId="19264C05" w:rsidR="00D222BC" w:rsidRDefault="00D222BC" w:rsidP="003111D4">
      <w:pPr>
        <w:jc w:val="both"/>
      </w:pPr>
    </w:p>
    <w:p w14:paraId="6D3F0C4B" w14:textId="77777777" w:rsidR="00D222BC" w:rsidRDefault="00D222BC" w:rsidP="003111D4">
      <w:pPr>
        <w:jc w:val="both"/>
      </w:pPr>
    </w:p>
    <w:p w14:paraId="7F4D772D" w14:textId="2E0F9751" w:rsidR="00353F4E" w:rsidRDefault="00353F4E" w:rsidP="003111D4">
      <w:pPr>
        <w:pStyle w:val="Heading2"/>
        <w:jc w:val="both"/>
        <w:rPr>
          <w:b/>
          <w:bCs/>
          <w:color w:val="auto"/>
        </w:rPr>
      </w:pPr>
      <w:bookmarkStart w:id="5" w:name="_Toc117693576"/>
      <w:r w:rsidRPr="00EF18BE">
        <w:rPr>
          <w:b/>
          <w:bCs/>
          <w:color w:val="auto"/>
        </w:rPr>
        <w:t>Penetration test</w:t>
      </w:r>
      <w:bookmarkEnd w:id="5"/>
    </w:p>
    <w:p w14:paraId="272CCED3" w14:textId="77777777" w:rsidR="00025CD6" w:rsidRPr="00025CD6" w:rsidRDefault="00025CD6" w:rsidP="00025CD6"/>
    <w:p w14:paraId="70965501" w14:textId="375C0541" w:rsidR="00955970" w:rsidRDefault="00685AF3" w:rsidP="003111D4">
      <w:pPr>
        <w:jc w:val="both"/>
      </w:pPr>
      <w:r w:rsidRPr="00685AF3">
        <w:t xml:space="preserve">An authorized simulated attack is carried out on a computer system as part of a penetration test (pen test) to assess its security. </w:t>
      </w:r>
      <w:proofErr w:type="gramStart"/>
      <w:r w:rsidRPr="00685AF3">
        <w:t>In order to</w:t>
      </w:r>
      <w:proofErr w:type="gramEnd"/>
      <w:r w:rsidRPr="00685AF3">
        <w:t xml:space="preserve"> identify and illustrate the financial effects of a system's vulnerabilities, penetration testers employ the same tools, strategies, and procedures as attackers. </w:t>
      </w:r>
      <w:proofErr w:type="gramStart"/>
      <w:r w:rsidRPr="00685AF3">
        <w:t>The majority of</w:t>
      </w:r>
      <w:proofErr w:type="gramEnd"/>
      <w:r w:rsidRPr="00685AF3">
        <w:t xml:space="preserve"> assaults that potentially endanger an organization are often simulated during penetration examinations. They can assess a system's resilience to attacks from legitimate and illegitimate places as well as from a variety of system functions. A pen test can probe any area of a system with the appropriate scope.</w:t>
      </w:r>
    </w:p>
    <w:p w14:paraId="6042556B" w14:textId="6BD3DCA9" w:rsidR="00685AF3" w:rsidRDefault="00685AF3" w:rsidP="003111D4">
      <w:pPr>
        <w:jc w:val="both"/>
      </w:pPr>
    </w:p>
    <w:p w14:paraId="39C523B9" w14:textId="4FA64878" w:rsidR="00685AF3" w:rsidRDefault="00685AF3" w:rsidP="003111D4">
      <w:pPr>
        <w:jc w:val="both"/>
        <w:rPr>
          <w:b/>
          <w:bCs/>
        </w:rPr>
      </w:pPr>
      <w:r w:rsidRPr="00685AF3">
        <w:rPr>
          <w:b/>
          <w:bCs/>
        </w:rPr>
        <w:t>Benefits of penetration testing</w:t>
      </w:r>
    </w:p>
    <w:p w14:paraId="3936F4F7" w14:textId="0C608B9D" w:rsidR="00685AF3" w:rsidRDefault="00685AF3" w:rsidP="003111D4">
      <w:pPr>
        <w:jc w:val="both"/>
        <w:rPr>
          <w:b/>
          <w:bCs/>
        </w:rPr>
      </w:pPr>
    </w:p>
    <w:p w14:paraId="74D355AA" w14:textId="77777777" w:rsidR="00685AF3" w:rsidRPr="00685AF3" w:rsidRDefault="00685AF3" w:rsidP="00685AF3">
      <w:pPr>
        <w:pStyle w:val="ListParagraph"/>
        <w:numPr>
          <w:ilvl w:val="0"/>
          <w:numId w:val="9"/>
        </w:numPr>
        <w:jc w:val="both"/>
      </w:pPr>
      <w:r w:rsidRPr="00685AF3">
        <w:t>Discover systemic flaws</w:t>
      </w:r>
    </w:p>
    <w:p w14:paraId="6A8A436E" w14:textId="5721CAD3" w:rsidR="00685AF3" w:rsidRPr="00685AF3" w:rsidRDefault="00685AF3" w:rsidP="00685AF3">
      <w:pPr>
        <w:pStyle w:val="ListParagraph"/>
        <w:numPr>
          <w:ilvl w:val="0"/>
          <w:numId w:val="9"/>
        </w:numPr>
        <w:jc w:val="both"/>
      </w:pPr>
      <w:r w:rsidRPr="00685AF3">
        <w:t>Identify the controls' robustness</w:t>
      </w:r>
      <w:r>
        <w:t>.</w:t>
      </w:r>
    </w:p>
    <w:p w14:paraId="5549C9B9" w14:textId="278C944B" w:rsidR="00685AF3" w:rsidRPr="00685AF3" w:rsidRDefault="00685AF3" w:rsidP="00685AF3">
      <w:pPr>
        <w:pStyle w:val="ListParagraph"/>
        <w:numPr>
          <w:ilvl w:val="0"/>
          <w:numId w:val="9"/>
        </w:numPr>
        <w:jc w:val="both"/>
      </w:pPr>
      <w:r>
        <w:t xml:space="preserve">Support </w:t>
      </w:r>
      <w:r w:rsidRPr="00685AF3">
        <w:t xml:space="preserve">data privacy and security </w:t>
      </w:r>
      <w:r>
        <w:t xml:space="preserve">regulations like </w:t>
      </w:r>
      <w:r w:rsidRPr="00685AF3">
        <w:t>PCI DSS, HIPAA, GDPR</w:t>
      </w:r>
      <w:r>
        <w:t>.</w:t>
      </w:r>
    </w:p>
    <w:p w14:paraId="6ED8BE61" w14:textId="0ACC943A" w:rsidR="00685AF3" w:rsidRPr="00685AF3" w:rsidRDefault="00685AF3" w:rsidP="00685AF3">
      <w:pPr>
        <w:pStyle w:val="ListParagraph"/>
        <w:numPr>
          <w:ilvl w:val="0"/>
          <w:numId w:val="9"/>
        </w:numPr>
        <w:jc w:val="both"/>
      </w:pPr>
      <w:r w:rsidRPr="00685AF3">
        <w:t>Give management-relevant qualitative and quantitative examples of the current security landscape and budget priorities.</w:t>
      </w:r>
    </w:p>
    <w:p w14:paraId="0BA79717" w14:textId="77777777" w:rsidR="00685AF3" w:rsidRDefault="00685AF3" w:rsidP="003111D4">
      <w:pPr>
        <w:jc w:val="both"/>
      </w:pPr>
    </w:p>
    <w:p w14:paraId="7B931CCF" w14:textId="2CF0DEAB" w:rsidR="00353F4E" w:rsidRDefault="003F1AE7" w:rsidP="003111D4">
      <w:pPr>
        <w:jc w:val="both"/>
      </w:pPr>
      <w:r>
        <w:t xml:space="preserve">In addition, </w:t>
      </w:r>
      <w:r w:rsidR="00353F4E">
        <w:t>penetration testing</w:t>
      </w:r>
      <w:r>
        <w:t xml:space="preserve"> has following stages to follow. </w:t>
      </w:r>
    </w:p>
    <w:p w14:paraId="55C53C44" w14:textId="77777777" w:rsidR="00353F4E" w:rsidRDefault="00353F4E" w:rsidP="003111D4">
      <w:pPr>
        <w:jc w:val="both"/>
      </w:pPr>
    </w:p>
    <w:p w14:paraId="0AA5DB57" w14:textId="77777777" w:rsidR="00353F4E" w:rsidRDefault="00353F4E" w:rsidP="003111D4">
      <w:pPr>
        <w:jc w:val="both"/>
      </w:pPr>
      <w:r>
        <w:t>• Pre-engagement</w:t>
      </w:r>
    </w:p>
    <w:p w14:paraId="17DC5BE5" w14:textId="77777777" w:rsidR="00353F4E" w:rsidRDefault="00353F4E" w:rsidP="003111D4">
      <w:pPr>
        <w:jc w:val="both"/>
      </w:pPr>
      <w:r>
        <w:t>• Information gathering and reconnaissance</w:t>
      </w:r>
    </w:p>
    <w:p w14:paraId="7BBE1802" w14:textId="77777777" w:rsidR="00353F4E" w:rsidRDefault="00353F4E" w:rsidP="003111D4">
      <w:pPr>
        <w:jc w:val="both"/>
      </w:pPr>
      <w:r>
        <w:t>• Threat-modelling</w:t>
      </w:r>
    </w:p>
    <w:p w14:paraId="46AC114B" w14:textId="77777777" w:rsidR="00353F4E" w:rsidRDefault="00353F4E" w:rsidP="003111D4">
      <w:pPr>
        <w:jc w:val="both"/>
      </w:pPr>
      <w:r>
        <w:t>• Vulnerability analysis</w:t>
      </w:r>
    </w:p>
    <w:p w14:paraId="52203ACB" w14:textId="77777777" w:rsidR="00353F4E" w:rsidRDefault="00353F4E" w:rsidP="003111D4">
      <w:pPr>
        <w:jc w:val="both"/>
      </w:pPr>
      <w:r>
        <w:t>• Exploitation</w:t>
      </w:r>
    </w:p>
    <w:p w14:paraId="397C61B3" w14:textId="77777777" w:rsidR="00353F4E" w:rsidRDefault="00353F4E" w:rsidP="003111D4">
      <w:pPr>
        <w:jc w:val="both"/>
      </w:pPr>
      <w:r>
        <w:t>• Post-exploitation</w:t>
      </w:r>
    </w:p>
    <w:p w14:paraId="374A5DF5" w14:textId="182D0EB5" w:rsidR="0096158F" w:rsidRDefault="00353F4E" w:rsidP="003111D4">
      <w:pPr>
        <w:jc w:val="both"/>
      </w:pPr>
      <w:r>
        <w:t>• Reporting</w:t>
      </w:r>
    </w:p>
    <w:p w14:paraId="1399FF69" w14:textId="35F3024E" w:rsidR="003F1AE7" w:rsidRDefault="003F1AE7" w:rsidP="003111D4">
      <w:pPr>
        <w:jc w:val="both"/>
      </w:pPr>
    </w:p>
    <w:p w14:paraId="2851D0B1" w14:textId="65BFED24" w:rsidR="007722FF" w:rsidRDefault="007722FF" w:rsidP="003111D4">
      <w:pPr>
        <w:jc w:val="both"/>
      </w:pPr>
    </w:p>
    <w:p w14:paraId="0EF96BED" w14:textId="3408D907" w:rsidR="007722FF" w:rsidRPr="00EF18BE" w:rsidRDefault="007722FF" w:rsidP="003111D4">
      <w:pPr>
        <w:pStyle w:val="Heading1"/>
        <w:jc w:val="both"/>
        <w:rPr>
          <w:sz w:val="36"/>
          <w:szCs w:val="36"/>
        </w:rPr>
      </w:pPr>
      <w:bookmarkStart w:id="6" w:name="_Toc117693577"/>
      <w:r w:rsidRPr="00EF18BE">
        <w:rPr>
          <w:sz w:val="36"/>
          <w:szCs w:val="36"/>
        </w:rPr>
        <w:t>Findings</w:t>
      </w:r>
      <w:bookmarkEnd w:id="6"/>
    </w:p>
    <w:p w14:paraId="527AAFEB" w14:textId="47BBA40F" w:rsidR="007722FF" w:rsidRDefault="007722FF" w:rsidP="003111D4">
      <w:pPr>
        <w:jc w:val="both"/>
      </w:pPr>
    </w:p>
    <w:p w14:paraId="0491BD8D" w14:textId="737F1B74" w:rsidR="007722FF" w:rsidRDefault="00C704DD" w:rsidP="003111D4">
      <w:pPr>
        <w:pStyle w:val="Heading2"/>
        <w:jc w:val="both"/>
        <w:rPr>
          <w:b/>
          <w:bCs/>
          <w:color w:val="auto"/>
        </w:rPr>
      </w:pPr>
      <w:bookmarkStart w:id="7" w:name="_Toc117693578"/>
      <w:r w:rsidRPr="00EF18BE">
        <w:rPr>
          <w:b/>
          <w:bCs/>
          <w:color w:val="auto"/>
        </w:rPr>
        <w:t>Pre-engagement</w:t>
      </w:r>
      <w:bookmarkEnd w:id="7"/>
    </w:p>
    <w:p w14:paraId="6E4D1997" w14:textId="77777777" w:rsidR="00025CD6" w:rsidRPr="00025CD6" w:rsidRDefault="00025CD6" w:rsidP="00025CD6"/>
    <w:p w14:paraId="114D39A0" w14:textId="640C1ECC" w:rsidR="00C704DD" w:rsidRDefault="00C704DD" w:rsidP="003111D4">
      <w:pPr>
        <w:jc w:val="both"/>
      </w:pPr>
      <w:r>
        <w:t xml:space="preserve">This is an initial stage of penetration testing. In here, penetration testing team needs to understand about scope, </w:t>
      </w:r>
      <w:r w:rsidRPr="00C704DD">
        <w:t>client’s business goals</w:t>
      </w:r>
      <w:r>
        <w:t xml:space="preserve">, </w:t>
      </w:r>
      <w:r w:rsidR="00B85CC2">
        <w:t>what are the client’s most worried vulnerabilities etc. “</w:t>
      </w:r>
      <w:r w:rsidR="00B85CC2" w:rsidRPr="00C416A1">
        <w:t>Sentinal Industries</w:t>
      </w:r>
      <w:r w:rsidR="00B85CC2">
        <w:t xml:space="preserve">” wants </w:t>
      </w:r>
      <w:r w:rsidR="001B2888">
        <w:t xml:space="preserve">in-depth testing on </w:t>
      </w:r>
      <w:hyperlink r:id="rId10" w:history="1">
        <w:r w:rsidR="00B91B65" w:rsidRPr="00EB0D84">
          <w:rPr>
            <w:rStyle w:val="Hyperlink"/>
          </w:rPr>
          <w:t>http://sentinalindustries.website2.me/</w:t>
        </w:r>
      </w:hyperlink>
      <w:r w:rsidR="00B91B65">
        <w:t xml:space="preserve"> website and </w:t>
      </w:r>
      <w:r w:rsidR="001B2888">
        <w:t xml:space="preserve">following machines. </w:t>
      </w:r>
    </w:p>
    <w:p w14:paraId="05F4AEEE" w14:textId="16E7875A" w:rsidR="001B2888" w:rsidRDefault="001B2888" w:rsidP="003111D4">
      <w:pPr>
        <w:jc w:val="both"/>
      </w:pPr>
    </w:p>
    <w:p w14:paraId="1A326380" w14:textId="55EEF9DE" w:rsidR="001B2888" w:rsidRDefault="001B2888" w:rsidP="003111D4">
      <w:pPr>
        <w:jc w:val="both"/>
      </w:pPr>
      <w:r>
        <w:t xml:space="preserve">Windows 7 </w:t>
      </w:r>
      <w:r w:rsidR="00B91B65">
        <w:t xml:space="preserve">64-bit </w:t>
      </w:r>
      <w:r>
        <w:t>machine</w:t>
      </w:r>
      <w:r w:rsidR="00B91B65">
        <w:t>: 192.168.1.101</w:t>
      </w:r>
    </w:p>
    <w:p w14:paraId="6988701E" w14:textId="22AEC80C" w:rsidR="001B2888" w:rsidRDefault="001B2888" w:rsidP="003111D4">
      <w:pPr>
        <w:jc w:val="both"/>
      </w:pPr>
      <w:r>
        <w:t>Metasploitable machine</w:t>
      </w:r>
      <w:r w:rsidR="00B91B65">
        <w:t>: 191.168.56.102</w:t>
      </w:r>
      <w:r>
        <w:t xml:space="preserve"> </w:t>
      </w:r>
    </w:p>
    <w:p w14:paraId="1CFFF675" w14:textId="2829180C" w:rsidR="001B2888" w:rsidRDefault="001B2888" w:rsidP="003111D4">
      <w:pPr>
        <w:jc w:val="both"/>
      </w:pPr>
    </w:p>
    <w:p w14:paraId="4B8C4074" w14:textId="77777777" w:rsidR="001B2888" w:rsidRDefault="001B2888" w:rsidP="003111D4">
      <w:pPr>
        <w:jc w:val="both"/>
      </w:pPr>
    </w:p>
    <w:p w14:paraId="3A213CDF" w14:textId="1EDB97CA" w:rsidR="001B2888" w:rsidRDefault="001B2888" w:rsidP="003111D4">
      <w:pPr>
        <w:jc w:val="both"/>
      </w:pPr>
    </w:p>
    <w:p w14:paraId="695AE371" w14:textId="5ED455B1" w:rsidR="00025CD6" w:rsidRDefault="00025CD6" w:rsidP="003111D4">
      <w:pPr>
        <w:jc w:val="both"/>
      </w:pPr>
    </w:p>
    <w:p w14:paraId="12E859DF" w14:textId="48A6044A" w:rsidR="00025CD6" w:rsidRDefault="00025CD6" w:rsidP="003111D4">
      <w:pPr>
        <w:jc w:val="both"/>
      </w:pPr>
    </w:p>
    <w:p w14:paraId="23FF78BB" w14:textId="77777777" w:rsidR="00025CD6" w:rsidRPr="00C704DD" w:rsidRDefault="00025CD6" w:rsidP="003111D4">
      <w:pPr>
        <w:jc w:val="both"/>
      </w:pPr>
    </w:p>
    <w:p w14:paraId="54156A0B" w14:textId="7C194076" w:rsidR="007722FF" w:rsidRPr="00EF18BE" w:rsidRDefault="007722FF" w:rsidP="003111D4">
      <w:pPr>
        <w:pStyle w:val="Heading2"/>
        <w:jc w:val="both"/>
        <w:rPr>
          <w:b/>
          <w:bCs/>
          <w:color w:val="auto"/>
        </w:rPr>
      </w:pPr>
      <w:bookmarkStart w:id="8" w:name="_Toc117693579"/>
      <w:r w:rsidRPr="00EF18BE">
        <w:rPr>
          <w:b/>
          <w:bCs/>
          <w:color w:val="auto"/>
        </w:rPr>
        <w:t>Information gathering and reconnaissance</w:t>
      </w:r>
      <w:bookmarkEnd w:id="8"/>
    </w:p>
    <w:p w14:paraId="6FCAD97D" w14:textId="54067C88" w:rsidR="00ED6E98" w:rsidRDefault="00ED6E98" w:rsidP="003111D4">
      <w:pPr>
        <w:jc w:val="both"/>
      </w:pPr>
    </w:p>
    <w:p w14:paraId="17E44B72" w14:textId="6B536C32" w:rsidR="00ED6E98" w:rsidRDefault="00ED6E98" w:rsidP="003111D4">
      <w:pPr>
        <w:jc w:val="both"/>
      </w:pPr>
      <w:r>
        <w:t>Information gathering and reconn</w:t>
      </w:r>
      <w:r w:rsidR="00C704DD">
        <w:t>aissance is the</w:t>
      </w:r>
      <w:r w:rsidR="001B2888">
        <w:t xml:space="preserve"> important stage of penetration testing process. </w:t>
      </w:r>
      <w:r w:rsidR="0059634D">
        <w:t xml:space="preserve">Red team assigns to this stage. Team needs to gather information about scope </w:t>
      </w:r>
      <w:r w:rsidR="00B25F3C">
        <w:t>to know if there any weaknesses in machines. This stage basically used following tools.</w:t>
      </w:r>
    </w:p>
    <w:p w14:paraId="7A6AA216" w14:textId="67D923CB" w:rsidR="00B25F3C" w:rsidRDefault="00B25F3C" w:rsidP="003111D4">
      <w:pPr>
        <w:jc w:val="both"/>
      </w:pPr>
    </w:p>
    <w:p w14:paraId="103F220D" w14:textId="5300740A" w:rsidR="00B25F3C" w:rsidRPr="004C79FF" w:rsidRDefault="00B25F3C" w:rsidP="00EF18BE">
      <w:pPr>
        <w:pStyle w:val="Heading3"/>
        <w:numPr>
          <w:ilvl w:val="0"/>
          <w:numId w:val="4"/>
        </w:numPr>
        <w:jc w:val="both"/>
        <w:rPr>
          <w:color w:val="4A442A" w:themeColor="background2" w:themeShade="40"/>
        </w:rPr>
      </w:pPr>
      <w:bookmarkStart w:id="9" w:name="_Toc117693580"/>
      <w:r w:rsidRPr="004C79FF">
        <w:rPr>
          <w:color w:val="4A442A" w:themeColor="background2" w:themeShade="40"/>
        </w:rPr>
        <w:t>Maltego tool</w:t>
      </w:r>
      <w:bookmarkEnd w:id="9"/>
    </w:p>
    <w:p w14:paraId="537087D0" w14:textId="77777777" w:rsidR="0002049C" w:rsidRDefault="0002049C" w:rsidP="003111D4">
      <w:pPr>
        <w:jc w:val="both"/>
      </w:pPr>
    </w:p>
    <w:p w14:paraId="12FE9C8E" w14:textId="195D336D" w:rsidR="009D4383" w:rsidRDefault="00E52FF5" w:rsidP="003111D4">
      <w:pPr>
        <w:jc w:val="both"/>
      </w:pPr>
      <w:r>
        <w:t xml:space="preserve">Maltego is an </w:t>
      </w:r>
      <w:r w:rsidR="009D4383">
        <w:t>open-source</w:t>
      </w:r>
      <w:r>
        <w:t xml:space="preserve"> application which </w:t>
      </w:r>
      <w:r w:rsidR="009D4383">
        <w:t>preinstall</w:t>
      </w:r>
      <w:r>
        <w:t xml:space="preserve"> in kali-linux. </w:t>
      </w:r>
      <w:r w:rsidR="009D4383">
        <w:t xml:space="preserve">This </w:t>
      </w:r>
      <w:r w:rsidR="0002049C">
        <w:t>c</w:t>
      </w:r>
      <w:r w:rsidR="009D4383">
        <w:t>an gather information smarter and accurately</w:t>
      </w:r>
      <w:r w:rsidR="0002049C">
        <w:t xml:space="preserve">. In </w:t>
      </w:r>
      <w:r w:rsidR="008759AB">
        <w:t>addition,</w:t>
      </w:r>
      <w:r w:rsidR="0002049C">
        <w:t xml:space="preserve"> this c</w:t>
      </w:r>
      <w:r w:rsidR="009D4383">
        <w:t>an gather hidden information</w:t>
      </w:r>
      <w:r w:rsidR="0002049C">
        <w:t xml:space="preserve">. </w:t>
      </w:r>
    </w:p>
    <w:p w14:paraId="48B4ED6A" w14:textId="6004DDE3" w:rsidR="008759AB" w:rsidRDefault="008759AB" w:rsidP="003111D4">
      <w:pPr>
        <w:jc w:val="both"/>
      </w:pPr>
    </w:p>
    <w:p w14:paraId="35C13A43" w14:textId="19570E78" w:rsidR="008759AB" w:rsidRDefault="008759AB" w:rsidP="003111D4">
      <w:pPr>
        <w:jc w:val="both"/>
      </w:pPr>
    </w:p>
    <w:p w14:paraId="3BD2C871" w14:textId="4ED0A0D4" w:rsidR="00ED34B3" w:rsidRDefault="007B6DAE" w:rsidP="003111D4">
      <w:pPr>
        <w:jc w:val="both"/>
      </w:pPr>
      <w:r>
        <w:rPr>
          <w:noProof/>
        </w:rPr>
        <w:drawing>
          <wp:inline distT="0" distB="0" distL="0" distR="0" wp14:anchorId="4661C305" wp14:editId="37E106DA">
            <wp:extent cx="5943600" cy="2753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34B6B15E" w14:textId="77777777" w:rsidR="007B6DAE" w:rsidRDefault="007B6DAE" w:rsidP="003111D4">
      <w:pPr>
        <w:jc w:val="both"/>
      </w:pPr>
    </w:p>
    <w:p w14:paraId="2E9E2F16" w14:textId="77777777" w:rsidR="00ED34B3" w:rsidRDefault="00ED34B3" w:rsidP="003111D4">
      <w:pPr>
        <w:jc w:val="both"/>
      </w:pPr>
    </w:p>
    <w:p w14:paraId="65BA1C1C" w14:textId="1E28B9FE" w:rsidR="009D4383" w:rsidRPr="004C79FF" w:rsidRDefault="00ED34B3" w:rsidP="00EF18BE">
      <w:pPr>
        <w:pStyle w:val="Heading3"/>
        <w:numPr>
          <w:ilvl w:val="0"/>
          <w:numId w:val="4"/>
        </w:numPr>
        <w:jc w:val="both"/>
        <w:rPr>
          <w:color w:val="4A442A" w:themeColor="background2" w:themeShade="40"/>
        </w:rPr>
      </w:pPr>
      <w:bookmarkStart w:id="10" w:name="_Toc117693581"/>
      <w:r w:rsidRPr="004C79FF">
        <w:rPr>
          <w:color w:val="4A442A" w:themeColor="background2" w:themeShade="40"/>
        </w:rPr>
        <w:t>Nmap</w:t>
      </w:r>
      <w:bookmarkEnd w:id="10"/>
    </w:p>
    <w:p w14:paraId="1B741A9F" w14:textId="125FF33B" w:rsidR="00A63406" w:rsidRDefault="00A63406" w:rsidP="003111D4">
      <w:pPr>
        <w:jc w:val="both"/>
      </w:pPr>
      <w:r>
        <w:t xml:space="preserve">Nmap is a security auditing and network discovery tool which known as “network mapper”. This is a free open-source tool which pre-install in kali-linux. Nmap basically uses for port scanning. </w:t>
      </w:r>
      <w:r w:rsidRPr="00A63406">
        <w:t>A pen-tester can find open ports and the services that are using them for a specific IP address.</w:t>
      </w:r>
      <w:r>
        <w:t xml:space="preserve"> Because of that Nmap is very popular among penetration testers. </w:t>
      </w:r>
      <w:sdt>
        <w:sdtPr>
          <w:id w:val="-256985502"/>
          <w:citation/>
        </w:sdtPr>
        <w:sdtContent>
          <w:r w:rsidR="00283D04">
            <w:fldChar w:fldCharType="begin"/>
          </w:r>
          <w:r w:rsidR="00283D04">
            <w:rPr>
              <w:lang w:val="en-GB"/>
            </w:rPr>
            <w:instrText xml:space="preserve"> CITATION nma22 \l 2057 </w:instrText>
          </w:r>
          <w:r w:rsidR="00283D04">
            <w:fldChar w:fldCharType="separate"/>
          </w:r>
          <w:r w:rsidR="00283D04" w:rsidRPr="00283D04">
            <w:rPr>
              <w:noProof/>
              <w:lang w:val="en-GB"/>
            </w:rPr>
            <w:t>[1]</w:t>
          </w:r>
          <w:r w:rsidR="00283D04">
            <w:fldChar w:fldCharType="end"/>
          </w:r>
        </w:sdtContent>
      </w:sdt>
    </w:p>
    <w:p w14:paraId="60350793" w14:textId="6D706DE3" w:rsidR="00FA604C" w:rsidRDefault="00FA604C" w:rsidP="003111D4">
      <w:pPr>
        <w:jc w:val="both"/>
      </w:pPr>
    </w:p>
    <w:p w14:paraId="0D34955B" w14:textId="61915C96" w:rsidR="00FA604C" w:rsidRDefault="00FA604C" w:rsidP="003111D4">
      <w:pPr>
        <w:jc w:val="both"/>
      </w:pPr>
      <w:r>
        <w:t>Nmap usually pre-install in kali-linux. If it is not come with pre-install, then Nmap can install using “</w:t>
      </w:r>
      <w:proofErr w:type="spellStart"/>
      <w:r>
        <w:t>sudo</w:t>
      </w:r>
      <w:proofErr w:type="spellEnd"/>
      <w:r>
        <w:t xml:space="preserve"> apt-install nmap” command in command prompt. Then, Nmap test can be done using simply “nmap ‘</w:t>
      </w:r>
      <w:proofErr w:type="spellStart"/>
      <w:r>
        <w:t>ip</w:t>
      </w:r>
      <w:proofErr w:type="spellEnd"/>
      <w:r>
        <w:t xml:space="preserve"> address’” command. In here, red team runs ‘nmap 192.168.56.102’</w:t>
      </w:r>
    </w:p>
    <w:p w14:paraId="2099C55B" w14:textId="4634E5E3" w:rsidR="00FA604C" w:rsidRDefault="00FA604C" w:rsidP="003111D4">
      <w:pPr>
        <w:jc w:val="both"/>
      </w:pPr>
    </w:p>
    <w:p w14:paraId="76640749" w14:textId="05585450" w:rsidR="00FA604C" w:rsidRDefault="00FA604C" w:rsidP="003111D4">
      <w:pPr>
        <w:jc w:val="both"/>
      </w:pPr>
      <w:r>
        <w:rPr>
          <w:noProof/>
        </w:rPr>
        <w:lastRenderedPageBreak/>
        <w:drawing>
          <wp:inline distT="0" distB="0" distL="0" distR="0" wp14:anchorId="367DD260" wp14:editId="3BCEBDE8">
            <wp:extent cx="5943600" cy="2439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28A72B2D" w14:textId="303013F9" w:rsidR="00FA604C" w:rsidRDefault="00FA604C" w:rsidP="003111D4">
      <w:pPr>
        <w:jc w:val="both"/>
      </w:pPr>
    </w:p>
    <w:p w14:paraId="3F7AFAE5" w14:textId="45C14496" w:rsidR="00FA604C" w:rsidRDefault="005104C0" w:rsidP="003111D4">
      <w:pPr>
        <w:jc w:val="both"/>
      </w:pPr>
      <w:r>
        <w:t xml:space="preserve">Other than that red team uses “nmap -A 192.168.56.102” to see fully scan detail. </w:t>
      </w:r>
    </w:p>
    <w:p w14:paraId="2270F96C" w14:textId="631D7BC0" w:rsidR="005104C0" w:rsidRDefault="005104C0" w:rsidP="003111D4">
      <w:pPr>
        <w:jc w:val="both"/>
      </w:pPr>
    </w:p>
    <w:p w14:paraId="7D215494" w14:textId="59A2F6B4" w:rsidR="005104C0" w:rsidRDefault="005104C0" w:rsidP="003111D4">
      <w:pPr>
        <w:jc w:val="both"/>
      </w:pPr>
      <w:r>
        <w:rPr>
          <w:noProof/>
        </w:rPr>
        <w:drawing>
          <wp:inline distT="0" distB="0" distL="0" distR="0" wp14:anchorId="2F8D8C84" wp14:editId="5E901C85">
            <wp:extent cx="5943600" cy="2388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p>
    <w:p w14:paraId="5BDF2FCE" w14:textId="3A9B7455" w:rsidR="005104C0" w:rsidRDefault="005104C0" w:rsidP="003111D4">
      <w:pPr>
        <w:jc w:val="both"/>
      </w:pPr>
      <w:r>
        <w:rPr>
          <w:noProof/>
        </w:rPr>
        <w:lastRenderedPageBreak/>
        <w:drawing>
          <wp:inline distT="0" distB="0" distL="0" distR="0" wp14:anchorId="3D4A40EE" wp14:editId="07F4913E">
            <wp:extent cx="5943600" cy="2592070"/>
            <wp:effectExtent l="0" t="0" r="0" b="0"/>
            <wp:docPr id="4" name="Picture 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rPr>
          <w:noProof/>
        </w:rPr>
        <w:drawing>
          <wp:inline distT="0" distB="0" distL="0" distR="0" wp14:anchorId="4512E6E9" wp14:editId="3139774A">
            <wp:extent cx="5943600" cy="1194435"/>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78CAC01C" w14:textId="65D7DFD2" w:rsidR="00B91B65" w:rsidRDefault="00B91B65" w:rsidP="003111D4">
      <w:pPr>
        <w:jc w:val="both"/>
      </w:pPr>
    </w:p>
    <w:p w14:paraId="25B25F18" w14:textId="46F6F376" w:rsidR="00B91B65" w:rsidRDefault="00B91B65" w:rsidP="003111D4">
      <w:pPr>
        <w:jc w:val="both"/>
      </w:pPr>
    </w:p>
    <w:p w14:paraId="0AE6C43F" w14:textId="76745E9A" w:rsidR="00B91B65" w:rsidRDefault="00B91B65" w:rsidP="003111D4">
      <w:pPr>
        <w:jc w:val="both"/>
      </w:pPr>
      <w:r>
        <w:t>Target 2: 192.168.1.169</w:t>
      </w:r>
      <w:proofErr w:type="gramStart"/>
      <w:r>
        <w:t>( Windows</w:t>
      </w:r>
      <w:proofErr w:type="gramEnd"/>
      <w:r>
        <w:t xml:space="preserve"> 7)</w:t>
      </w:r>
    </w:p>
    <w:p w14:paraId="43F0C79F" w14:textId="7BC02D43" w:rsidR="00B91B65" w:rsidRDefault="00B91B65" w:rsidP="003111D4">
      <w:pPr>
        <w:jc w:val="both"/>
      </w:pPr>
      <w:r>
        <w:rPr>
          <w:noProof/>
        </w:rPr>
        <w:drawing>
          <wp:inline distT="0" distB="0" distL="0" distR="0" wp14:anchorId="16956305" wp14:editId="38B72A20">
            <wp:extent cx="6053878" cy="1198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6" cstate="print">
                      <a:extLst>
                        <a:ext uri="{28A0092B-C50C-407E-A947-70E740481C1C}">
                          <a14:useLocalDpi xmlns:a14="http://schemas.microsoft.com/office/drawing/2010/main" val="0"/>
                        </a:ext>
                      </a:extLst>
                    </a:blip>
                    <a:srcRect l="-1" t="28601" r="-1887" b="35546"/>
                    <a:stretch/>
                  </pic:blipFill>
                  <pic:spPr bwMode="auto">
                    <a:xfrm>
                      <a:off x="0" y="0"/>
                      <a:ext cx="6055861" cy="1198637"/>
                    </a:xfrm>
                    <a:prstGeom prst="rect">
                      <a:avLst/>
                    </a:prstGeom>
                    <a:ln>
                      <a:noFill/>
                    </a:ln>
                    <a:extLst>
                      <a:ext uri="{53640926-AAD7-44D8-BBD7-CCE9431645EC}">
                        <a14:shadowObscured xmlns:a14="http://schemas.microsoft.com/office/drawing/2010/main"/>
                      </a:ext>
                    </a:extLst>
                  </pic:spPr>
                </pic:pic>
              </a:graphicData>
            </a:graphic>
          </wp:inline>
        </w:drawing>
      </w:r>
    </w:p>
    <w:p w14:paraId="488F5F65" w14:textId="3F4B7F62" w:rsidR="008C4C61" w:rsidRDefault="008C4C61" w:rsidP="003111D4">
      <w:pPr>
        <w:jc w:val="both"/>
      </w:pPr>
    </w:p>
    <w:p w14:paraId="4E629656" w14:textId="372E42E0" w:rsidR="008C4C61" w:rsidRDefault="008C4C61" w:rsidP="003111D4">
      <w:pPr>
        <w:jc w:val="both"/>
      </w:pPr>
    </w:p>
    <w:p w14:paraId="04C858DB" w14:textId="1AE4FC48" w:rsidR="008C4C61" w:rsidRPr="004C79FF" w:rsidRDefault="008C4C61" w:rsidP="00EF18BE">
      <w:pPr>
        <w:pStyle w:val="Heading3"/>
        <w:numPr>
          <w:ilvl w:val="0"/>
          <w:numId w:val="4"/>
        </w:numPr>
        <w:jc w:val="both"/>
        <w:rPr>
          <w:color w:val="4A442A" w:themeColor="background2" w:themeShade="40"/>
        </w:rPr>
      </w:pPr>
      <w:bookmarkStart w:id="11" w:name="_Toc117693582"/>
      <w:r w:rsidRPr="004C79FF">
        <w:rPr>
          <w:color w:val="4A442A" w:themeColor="background2" w:themeShade="40"/>
        </w:rPr>
        <w:t>Recon-ng Framework</w:t>
      </w:r>
      <w:bookmarkEnd w:id="11"/>
    </w:p>
    <w:p w14:paraId="5DAF04D6" w14:textId="1E5965CD" w:rsidR="008C4C61" w:rsidRDefault="008C4C61" w:rsidP="003111D4">
      <w:pPr>
        <w:jc w:val="both"/>
      </w:pPr>
    </w:p>
    <w:p w14:paraId="66A33E11" w14:textId="6C196980" w:rsidR="008C4C61" w:rsidRDefault="008C4C61" w:rsidP="003111D4">
      <w:pPr>
        <w:jc w:val="both"/>
      </w:pPr>
      <w:r>
        <w:t xml:space="preserve">Recon-ng is fully featured </w:t>
      </w:r>
      <w:r w:rsidRPr="008C4C61">
        <w:t>reconnaissance framework</w:t>
      </w:r>
      <w:r>
        <w:t xml:space="preserve"> which written in python. This is a powerful tool like metasploitable framework. Difference between </w:t>
      </w:r>
      <w:r w:rsidR="00FA51ED">
        <w:t xml:space="preserve">Metasploit and recon-ng frameworks are recon-ng </w:t>
      </w:r>
      <w:r w:rsidR="00FA51ED" w:rsidRPr="00FA51ED">
        <w:t>exclusively intended for web-based open-source reconnaissance</w:t>
      </w:r>
      <w:r w:rsidR="00FA51ED">
        <w:t xml:space="preserve">. </w:t>
      </w:r>
      <w:r w:rsidR="00FA51ED" w:rsidRPr="00FA51ED">
        <w:t>it is not meant to compete with existing frameworks.</w:t>
      </w:r>
      <w:r w:rsidR="00FA51ED">
        <w:t xml:space="preserve"> If pen-tester needs exploit, then he or she needs to use Metasploit framework.</w:t>
      </w:r>
      <w:sdt>
        <w:sdtPr>
          <w:id w:val="-1979526609"/>
          <w:citation/>
        </w:sdtPr>
        <w:sdtContent>
          <w:r w:rsidR="00283D04">
            <w:fldChar w:fldCharType="begin"/>
          </w:r>
          <w:r w:rsidR="00283D04">
            <w:rPr>
              <w:lang w:val="en-GB"/>
            </w:rPr>
            <w:instrText xml:space="preserve"> CITATION 22Gi \l 2057 </w:instrText>
          </w:r>
          <w:r w:rsidR="00283D04">
            <w:fldChar w:fldCharType="separate"/>
          </w:r>
          <w:r w:rsidR="00283D04">
            <w:rPr>
              <w:noProof/>
              <w:lang w:val="en-GB"/>
            </w:rPr>
            <w:t xml:space="preserve"> </w:t>
          </w:r>
          <w:r w:rsidR="00283D04" w:rsidRPr="00283D04">
            <w:rPr>
              <w:noProof/>
              <w:lang w:val="en-GB"/>
            </w:rPr>
            <w:t>[2]</w:t>
          </w:r>
          <w:r w:rsidR="00283D04">
            <w:fldChar w:fldCharType="end"/>
          </w:r>
        </w:sdtContent>
      </w:sdt>
    </w:p>
    <w:p w14:paraId="1F135B46" w14:textId="44A158C8" w:rsidR="00FA51ED" w:rsidRDefault="00FA51ED" w:rsidP="003111D4">
      <w:pPr>
        <w:jc w:val="both"/>
      </w:pPr>
    </w:p>
    <w:p w14:paraId="7CD7CE03" w14:textId="0E52F525" w:rsidR="00FA51ED" w:rsidRDefault="00403EAF" w:rsidP="003111D4">
      <w:pPr>
        <w:jc w:val="both"/>
      </w:pPr>
      <w:r>
        <w:rPr>
          <w:noProof/>
        </w:rPr>
        <w:lastRenderedPageBreak/>
        <w:drawing>
          <wp:inline distT="0" distB="0" distL="0" distR="0" wp14:anchorId="75672437" wp14:editId="4BCCE3FB">
            <wp:extent cx="4689764" cy="25139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7" cstate="print">
                      <a:extLst>
                        <a:ext uri="{28A0092B-C50C-407E-A947-70E740481C1C}">
                          <a14:useLocalDpi xmlns:a14="http://schemas.microsoft.com/office/drawing/2010/main" val="0"/>
                        </a:ext>
                      </a:extLst>
                    </a:blip>
                    <a:srcRect t="18458" r="21076" b="7100"/>
                    <a:stretch/>
                  </pic:blipFill>
                  <pic:spPr bwMode="auto">
                    <a:xfrm>
                      <a:off x="0" y="0"/>
                      <a:ext cx="4690915" cy="2514582"/>
                    </a:xfrm>
                    <a:prstGeom prst="rect">
                      <a:avLst/>
                    </a:prstGeom>
                    <a:ln>
                      <a:noFill/>
                    </a:ln>
                    <a:extLst>
                      <a:ext uri="{53640926-AAD7-44D8-BBD7-CCE9431645EC}">
                        <a14:shadowObscured xmlns:a14="http://schemas.microsoft.com/office/drawing/2010/main"/>
                      </a:ext>
                    </a:extLst>
                  </pic:spPr>
                </pic:pic>
              </a:graphicData>
            </a:graphic>
          </wp:inline>
        </w:drawing>
      </w:r>
    </w:p>
    <w:p w14:paraId="1F934191" w14:textId="77777777" w:rsidR="00403EAF" w:rsidRPr="008C4C61" w:rsidRDefault="00403EAF" w:rsidP="003111D4">
      <w:pPr>
        <w:jc w:val="both"/>
      </w:pPr>
    </w:p>
    <w:p w14:paraId="61C7FD08" w14:textId="0EED513A" w:rsidR="00ED34B3" w:rsidRDefault="00ED34B3" w:rsidP="003111D4">
      <w:pPr>
        <w:jc w:val="both"/>
      </w:pPr>
    </w:p>
    <w:p w14:paraId="4151D704" w14:textId="13FDDC8E" w:rsidR="006A5FD4" w:rsidRPr="004C79FF" w:rsidRDefault="006A5FD4" w:rsidP="00EF18BE">
      <w:pPr>
        <w:pStyle w:val="Heading3"/>
        <w:numPr>
          <w:ilvl w:val="0"/>
          <w:numId w:val="4"/>
        </w:numPr>
        <w:jc w:val="both"/>
        <w:rPr>
          <w:color w:val="4A442A" w:themeColor="background2" w:themeShade="40"/>
        </w:rPr>
      </w:pPr>
      <w:bookmarkStart w:id="12" w:name="_Toc117693583"/>
      <w:r w:rsidRPr="004C79FF">
        <w:rPr>
          <w:color w:val="4A442A" w:themeColor="background2" w:themeShade="40"/>
        </w:rPr>
        <w:t>Angry IP Scanner</w:t>
      </w:r>
      <w:bookmarkEnd w:id="12"/>
    </w:p>
    <w:p w14:paraId="0D02FC58" w14:textId="46977DC1" w:rsidR="006A5FD4" w:rsidRDefault="006A5FD4" w:rsidP="003111D4">
      <w:pPr>
        <w:jc w:val="both"/>
      </w:pPr>
    </w:p>
    <w:p w14:paraId="3CC04163" w14:textId="0AE1DAC4" w:rsidR="006A5FD4" w:rsidRDefault="006A5FD4" w:rsidP="003111D4">
      <w:pPr>
        <w:jc w:val="both"/>
      </w:pPr>
      <w:r w:rsidRPr="006A5FD4">
        <w:t>Angry IP is quick and user-friendly</w:t>
      </w:r>
      <w:r>
        <w:t xml:space="preserve"> network scanner</w:t>
      </w:r>
      <w:r w:rsidRPr="006A5FD4">
        <w:t xml:space="preserve">. </w:t>
      </w:r>
      <w:r>
        <w:t xml:space="preserve">This can use in </w:t>
      </w:r>
      <w:r w:rsidRPr="006A5FD4">
        <w:t>Windows, Linux, and Mac platform</w:t>
      </w:r>
      <w:r>
        <w:t xml:space="preserve">s. </w:t>
      </w:r>
      <w:r w:rsidRPr="006A5FD4">
        <w:t>It has the main objective of being helpful to network managers and is quite extendable, allowing it to be used for a very wide range of purposes.</w:t>
      </w:r>
    </w:p>
    <w:p w14:paraId="5FA4BC5F" w14:textId="747B3D60" w:rsidR="005F1B96" w:rsidRDefault="005F1B96" w:rsidP="003111D4">
      <w:pPr>
        <w:jc w:val="both"/>
      </w:pPr>
    </w:p>
    <w:p w14:paraId="13B86543" w14:textId="24116BF8" w:rsidR="0084199F" w:rsidRDefault="0084199F" w:rsidP="003111D4">
      <w:pPr>
        <w:jc w:val="both"/>
      </w:pPr>
    </w:p>
    <w:p w14:paraId="4B67DE83" w14:textId="745B789E" w:rsidR="0084199F" w:rsidRDefault="00C6119D" w:rsidP="003111D4">
      <w:pPr>
        <w:jc w:val="both"/>
      </w:pPr>
      <w:r>
        <w:rPr>
          <w:noProof/>
        </w:rPr>
        <w:drawing>
          <wp:inline distT="0" distB="0" distL="0" distR="0" wp14:anchorId="742F3411" wp14:editId="09EFE1ED">
            <wp:extent cx="5943600" cy="308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467B9683" w14:textId="0E49F4B6" w:rsidR="00C72F2A" w:rsidRDefault="00C72F2A" w:rsidP="003111D4">
      <w:pPr>
        <w:jc w:val="both"/>
      </w:pPr>
    </w:p>
    <w:p w14:paraId="463DAAC8" w14:textId="77777777" w:rsidR="00C72F2A" w:rsidRDefault="00C72F2A" w:rsidP="003111D4">
      <w:pPr>
        <w:jc w:val="both"/>
      </w:pPr>
    </w:p>
    <w:p w14:paraId="5CFAE649" w14:textId="25F13C54" w:rsidR="005F1B96" w:rsidRDefault="005F1B96" w:rsidP="003111D4">
      <w:pPr>
        <w:jc w:val="both"/>
      </w:pPr>
    </w:p>
    <w:p w14:paraId="32A41A7D" w14:textId="77777777" w:rsidR="00283D04" w:rsidRDefault="00283D04" w:rsidP="003111D4">
      <w:pPr>
        <w:jc w:val="both"/>
      </w:pPr>
    </w:p>
    <w:p w14:paraId="3B475B86" w14:textId="5F66E557" w:rsidR="005F1B96" w:rsidRPr="004C79FF" w:rsidRDefault="00C72F2A" w:rsidP="00EF18BE">
      <w:pPr>
        <w:pStyle w:val="Heading3"/>
        <w:numPr>
          <w:ilvl w:val="0"/>
          <w:numId w:val="4"/>
        </w:numPr>
        <w:jc w:val="both"/>
        <w:rPr>
          <w:color w:val="4A442A" w:themeColor="background2" w:themeShade="40"/>
        </w:rPr>
      </w:pPr>
      <w:bookmarkStart w:id="13" w:name="_Toc117693584"/>
      <w:r w:rsidRPr="004C79FF">
        <w:rPr>
          <w:color w:val="4A442A" w:themeColor="background2" w:themeShade="40"/>
        </w:rPr>
        <w:lastRenderedPageBreak/>
        <w:t>SolarWinds Network Topology Mapper</w:t>
      </w:r>
      <w:bookmarkEnd w:id="13"/>
    </w:p>
    <w:p w14:paraId="09791D71" w14:textId="066B1B92" w:rsidR="00C72F2A" w:rsidRDefault="00C72F2A" w:rsidP="003111D4">
      <w:pPr>
        <w:jc w:val="both"/>
      </w:pPr>
    </w:p>
    <w:p w14:paraId="560D6743" w14:textId="7B25D668" w:rsidR="00C72F2A" w:rsidRDefault="002B7161" w:rsidP="003111D4">
      <w:pPr>
        <w:jc w:val="both"/>
      </w:pPr>
      <w:r w:rsidRPr="002B7161">
        <w:t>Software for automated network mapping enables the creation of thorough, precise network topology maps that span the whole network. It may also manually connect network devices and edit the node details of map items.</w:t>
      </w:r>
    </w:p>
    <w:p w14:paraId="759F4093" w14:textId="797D3DB6" w:rsidR="00D1233E" w:rsidRDefault="00D1233E" w:rsidP="003111D4">
      <w:pPr>
        <w:jc w:val="both"/>
      </w:pPr>
    </w:p>
    <w:p w14:paraId="54B56820" w14:textId="1D2D62FF" w:rsidR="00D1233E" w:rsidRDefault="00C37B02" w:rsidP="003111D4">
      <w:pPr>
        <w:jc w:val="both"/>
      </w:pPr>
      <w:r>
        <w:rPr>
          <w:noProof/>
        </w:rPr>
        <w:drawing>
          <wp:inline distT="0" distB="0" distL="0" distR="0" wp14:anchorId="713B9E2F" wp14:editId="29BB8175">
            <wp:extent cx="5901690" cy="29648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cstate="print">
                      <a:extLst>
                        <a:ext uri="{28A0092B-C50C-407E-A947-70E740481C1C}">
                          <a14:useLocalDpi xmlns:a14="http://schemas.microsoft.com/office/drawing/2010/main" val="0"/>
                        </a:ext>
                      </a:extLst>
                    </a:blip>
                    <a:srcRect b="10689"/>
                    <a:stretch/>
                  </pic:blipFill>
                  <pic:spPr bwMode="auto">
                    <a:xfrm>
                      <a:off x="0" y="0"/>
                      <a:ext cx="5906251" cy="2967164"/>
                    </a:xfrm>
                    <a:prstGeom prst="rect">
                      <a:avLst/>
                    </a:prstGeom>
                    <a:ln>
                      <a:noFill/>
                    </a:ln>
                    <a:extLst>
                      <a:ext uri="{53640926-AAD7-44D8-BBD7-CCE9431645EC}">
                        <a14:shadowObscured xmlns:a14="http://schemas.microsoft.com/office/drawing/2010/main"/>
                      </a:ext>
                    </a:extLst>
                  </pic:spPr>
                </pic:pic>
              </a:graphicData>
            </a:graphic>
          </wp:inline>
        </w:drawing>
      </w:r>
    </w:p>
    <w:p w14:paraId="7DBBA9A1" w14:textId="236787CA" w:rsidR="00464A3F" w:rsidRDefault="00464A3F" w:rsidP="003111D4">
      <w:pPr>
        <w:jc w:val="both"/>
      </w:pPr>
    </w:p>
    <w:p w14:paraId="55D1256D" w14:textId="5267AC7C" w:rsidR="00464A3F" w:rsidRDefault="00464A3F" w:rsidP="003111D4">
      <w:pPr>
        <w:jc w:val="both"/>
      </w:pPr>
    </w:p>
    <w:p w14:paraId="32465D9A" w14:textId="5081A1E1" w:rsidR="008116E2" w:rsidRDefault="008116E2" w:rsidP="003111D4">
      <w:pPr>
        <w:jc w:val="both"/>
      </w:pPr>
    </w:p>
    <w:p w14:paraId="182C12C7" w14:textId="6072F6D7" w:rsidR="008116E2" w:rsidRPr="004C79FF" w:rsidRDefault="008116E2" w:rsidP="00EF18BE">
      <w:pPr>
        <w:pStyle w:val="Heading2"/>
        <w:numPr>
          <w:ilvl w:val="0"/>
          <w:numId w:val="4"/>
        </w:numPr>
        <w:jc w:val="both"/>
        <w:rPr>
          <w:color w:val="4A442A" w:themeColor="background2" w:themeShade="40"/>
        </w:rPr>
      </w:pPr>
      <w:bookmarkStart w:id="14" w:name="_Toc117693585"/>
      <w:r w:rsidRPr="004C79FF">
        <w:rPr>
          <w:color w:val="4A442A" w:themeColor="background2" w:themeShade="40"/>
        </w:rPr>
        <w:t>Netsparker</w:t>
      </w:r>
      <w:bookmarkEnd w:id="14"/>
    </w:p>
    <w:p w14:paraId="35747A83" w14:textId="508CB65A" w:rsidR="008116E2" w:rsidRDefault="008116E2" w:rsidP="003111D4">
      <w:pPr>
        <w:jc w:val="both"/>
      </w:pPr>
    </w:p>
    <w:p w14:paraId="413C6E77" w14:textId="2BC26887" w:rsidR="008116E2" w:rsidRDefault="00CB3403" w:rsidP="003111D4">
      <w:pPr>
        <w:jc w:val="both"/>
      </w:pPr>
      <w:r>
        <w:t>Netsparker is a</w:t>
      </w:r>
      <w:r w:rsidR="00DF2FEC">
        <w:t>n</w:t>
      </w:r>
      <w:r>
        <w:t xml:space="preserve"> automation tool which m</w:t>
      </w:r>
      <w:r w:rsidRPr="00CB3403">
        <w:t>any of the top CI/CD software environments and issue trackers can be integrated</w:t>
      </w:r>
      <w:r>
        <w:t xml:space="preserve"> with in it.</w:t>
      </w:r>
      <w:r w:rsidRPr="00CB3403">
        <w:t xml:space="preserve"> Netsparker </w:t>
      </w:r>
      <w:r>
        <w:t xml:space="preserve">can use </w:t>
      </w:r>
      <w:r w:rsidRPr="00CB3403">
        <w:t>in DevOps and SecOps settings as a result. By enabling the "shift-left" paradigm, a best practice, Netsparker enables you to test more frequently and earlier in the development cycle. Teams will save resources, prevent more serious issues down the road, and significantly increase resilience by removing security vulnerabilities as early as possible in the development cycle.</w:t>
      </w:r>
      <w:r>
        <w:t xml:space="preserve"> Netsparker has following features.</w:t>
      </w:r>
      <w:sdt>
        <w:sdtPr>
          <w:id w:val="1342978836"/>
          <w:citation/>
        </w:sdtPr>
        <w:sdtContent>
          <w:r w:rsidR="00283D04">
            <w:fldChar w:fldCharType="begin"/>
          </w:r>
          <w:r w:rsidR="00283D04">
            <w:rPr>
              <w:lang w:val="en-GB"/>
            </w:rPr>
            <w:instrText xml:space="preserve"> CITATION NET22 \l 2057 </w:instrText>
          </w:r>
          <w:r w:rsidR="00283D04">
            <w:fldChar w:fldCharType="separate"/>
          </w:r>
          <w:r w:rsidR="00283D04">
            <w:rPr>
              <w:noProof/>
              <w:lang w:val="en-GB"/>
            </w:rPr>
            <w:t xml:space="preserve"> </w:t>
          </w:r>
          <w:r w:rsidR="00283D04" w:rsidRPr="00283D04">
            <w:rPr>
              <w:noProof/>
              <w:lang w:val="en-GB"/>
            </w:rPr>
            <w:t>[3]</w:t>
          </w:r>
          <w:r w:rsidR="00283D04">
            <w:fldChar w:fldCharType="end"/>
          </w:r>
        </w:sdtContent>
      </w:sdt>
    </w:p>
    <w:p w14:paraId="6146422C" w14:textId="77777777" w:rsidR="000D4E26" w:rsidRDefault="000D4E26" w:rsidP="003111D4">
      <w:pPr>
        <w:jc w:val="both"/>
      </w:pPr>
    </w:p>
    <w:p w14:paraId="5AACFFB3" w14:textId="73E928BE" w:rsidR="009C47E9" w:rsidRDefault="009C47E9" w:rsidP="003111D4">
      <w:pPr>
        <w:pStyle w:val="ListParagraph"/>
        <w:numPr>
          <w:ilvl w:val="0"/>
          <w:numId w:val="1"/>
        </w:numPr>
        <w:jc w:val="both"/>
      </w:pPr>
      <w:r>
        <w:t xml:space="preserve">Connection with platforms like JIRA and </w:t>
      </w:r>
      <w:r w:rsidR="00283D04">
        <w:t>GitHub</w:t>
      </w:r>
      <w:r>
        <w:t xml:space="preserve"> out of the box.</w:t>
      </w:r>
    </w:p>
    <w:p w14:paraId="39DA6C6A" w14:textId="76B2B81C" w:rsidR="009C47E9" w:rsidRDefault="009C47E9" w:rsidP="003111D4">
      <w:pPr>
        <w:pStyle w:val="ListParagraph"/>
        <w:numPr>
          <w:ilvl w:val="0"/>
          <w:numId w:val="1"/>
        </w:numPr>
        <w:jc w:val="both"/>
      </w:pPr>
      <w:r>
        <w:t>PCI, HIPAA, and other compliance report templates, including the OWASP Top 10.      </w:t>
      </w:r>
    </w:p>
    <w:p w14:paraId="7AA1C085" w14:textId="72CB2761" w:rsidR="009C47E9" w:rsidRDefault="009C47E9" w:rsidP="003111D4">
      <w:pPr>
        <w:pStyle w:val="ListParagraph"/>
        <w:numPr>
          <w:ilvl w:val="0"/>
          <w:numId w:val="1"/>
        </w:numPr>
        <w:jc w:val="both"/>
      </w:pPr>
      <w:r>
        <w:t>customized security reports, use the customer reports API.</w:t>
      </w:r>
    </w:p>
    <w:p w14:paraId="2A639831" w14:textId="77777777" w:rsidR="009C47E9" w:rsidRDefault="009C47E9" w:rsidP="003111D4">
      <w:pPr>
        <w:pStyle w:val="ListParagraph"/>
        <w:numPr>
          <w:ilvl w:val="0"/>
          <w:numId w:val="1"/>
        </w:numPr>
        <w:jc w:val="both"/>
      </w:pPr>
      <w:r>
        <w:t>Recheck the functionality of vulnerabilities.</w:t>
      </w:r>
    </w:p>
    <w:p w14:paraId="49D25C9A" w14:textId="77777777" w:rsidR="009C47E9" w:rsidRDefault="009C47E9" w:rsidP="003111D4">
      <w:pPr>
        <w:pStyle w:val="ListParagraph"/>
        <w:numPr>
          <w:ilvl w:val="0"/>
          <w:numId w:val="1"/>
        </w:numPr>
        <w:jc w:val="both"/>
      </w:pPr>
      <w:r>
        <w:t>Create your own proxy for careful, manual crawling and scanning.</w:t>
      </w:r>
    </w:p>
    <w:p w14:paraId="2ECF7280" w14:textId="7C8FC5C5" w:rsidR="009C47E9" w:rsidRDefault="009C47E9" w:rsidP="003111D4">
      <w:pPr>
        <w:pStyle w:val="ListParagraph"/>
        <w:numPr>
          <w:ilvl w:val="0"/>
          <w:numId w:val="1"/>
        </w:numPr>
        <w:jc w:val="both"/>
      </w:pPr>
      <w:r>
        <w:t>Engine for demonstrating the true effects of exploited vulnerabilities.</w:t>
      </w:r>
    </w:p>
    <w:p w14:paraId="32A31678" w14:textId="35A1D5D5" w:rsidR="009C47E9" w:rsidRDefault="009C47E9" w:rsidP="003111D4">
      <w:pPr>
        <w:pStyle w:val="ListParagraph"/>
        <w:jc w:val="both"/>
      </w:pPr>
    </w:p>
    <w:p w14:paraId="38D15E4F" w14:textId="414ACC81" w:rsidR="00143EEE" w:rsidRPr="008116E2" w:rsidRDefault="00EF18BE" w:rsidP="00EF18BE">
      <w:pPr>
        <w:pStyle w:val="ListParagraph"/>
        <w:jc w:val="both"/>
      </w:pPr>
      <w:r>
        <w:rPr>
          <w:noProof/>
        </w:rPr>
        <w:lastRenderedPageBreak/>
        <w:drawing>
          <wp:inline distT="0" distB="0" distL="0" distR="0" wp14:anchorId="6D9436EB" wp14:editId="0DFCEED4">
            <wp:extent cx="5902036" cy="3061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0" cstate="print">
                      <a:extLst>
                        <a:ext uri="{28A0092B-C50C-407E-A947-70E740481C1C}">
                          <a14:useLocalDpi xmlns:a14="http://schemas.microsoft.com/office/drawing/2010/main" val="0"/>
                        </a:ext>
                      </a:extLst>
                    </a:blip>
                    <a:srcRect r="699" b="8418"/>
                    <a:stretch/>
                  </pic:blipFill>
                  <pic:spPr bwMode="auto">
                    <a:xfrm>
                      <a:off x="0" y="0"/>
                      <a:ext cx="5902036" cy="3061855"/>
                    </a:xfrm>
                    <a:prstGeom prst="rect">
                      <a:avLst/>
                    </a:prstGeom>
                    <a:ln>
                      <a:noFill/>
                    </a:ln>
                    <a:extLst>
                      <a:ext uri="{53640926-AAD7-44D8-BBD7-CCE9431645EC}">
                        <a14:shadowObscured xmlns:a14="http://schemas.microsoft.com/office/drawing/2010/main"/>
                      </a:ext>
                    </a:extLst>
                  </pic:spPr>
                </pic:pic>
              </a:graphicData>
            </a:graphic>
          </wp:inline>
        </w:drawing>
      </w:r>
    </w:p>
    <w:p w14:paraId="7553637F" w14:textId="1B1CFFB7" w:rsidR="005F1B96" w:rsidRDefault="005F1B96" w:rsidP="003111D4">
      <w:pPr>
        <w:jc w:val="both"/>
      </w:pPr>
    </w:p>
    <w:p w14:paraId="428ADDA1" w14:textId="646554A2" w:rsidR="005F1B96" w:rsidRDefault="005F1B96" w:rsidP="003111D4">
      <w:pPr>
        <w:jc w:val="both"/>
      </w:pPr>
    </w:p>
    <w:p w14:paraId="3BB2E280" w14:textId="58A82137" w:rsidR="002B7161" w:rsidRDefault="002B7161" w:rsidP="003111D4">
      <w:pPr>
        <w:jc w:val="both"/>
      </w:pPr>
    </w:p>
    <w:p w14:paraId="694D188E" w14:textId="7A570108" w:rsidR="00587391" w:rsidRPr="00EF18BE" w:rsidRDefault="00EF18BE" w:rsidP="003111D4">
      <w:pPr>
        <w:pStyle w:val="Heading2"/>
        <w:jc w:val="both"/>
        <w:rPr>
          <w:sz w:val="36"/>
          <w:szCs w:val="36"/>
        </w:rPr>
      </w:pPr>
      <w:bookmarkStart w:id="15" w:name="_Toc117693586"/>
      <w:r w:rsidRPr="00EF18BE">
        <w:rPr>
          <w:sz w:val="36"/>
          <w:szCs w:val="36"/>
        </w:rPr>
        <w:t xml:space="preserve">Threat-modelling &amp; </w:t>
      </w:r>
      <w:r w:rsidR="00587391" w:rsidRPr="00EF18BE">
        <w:rPr>
          <w:sz w:val="36"/>
          <w:szCs w:val="36"/>
        </w:rPr>
        <w:t>Vulnerability analysis</w:t>
      </w:r>
      <w:bookmarkEnd w:id="15"/>
      <w:r w:rsidR="00587391" w:rsidRPr="00EF18BE">
        <w:rPr>
          <w:sz w:val="36"/>
          <w:szCs w:val="36"/>
        </w:rPr>
        <w:t xml:space="preserve"> </w:t>
      </w:r>
    </w:p>
    <w:p w14:paraId="76CF7BCD" w14:textId="77777777" w:rsidR="00EF18BE" w:rsidRPr="00EF18BE" w:rsidRDefault="00EF18BE" w:rsidP="00EF18BE"/>
    <w:p w14:paraId="7FA2A8DD" w14:textId="10CD56E5" w:rsidR="00EF18BE" w:rsidRDefault="00EF18BE" w:rsidP="00EF18BE">
      <w:pPr>
        <w:jc w:val="both"/>
      </w:pPr>
      <w:r w:rsidRPr="00341F2F">
        <w:t>The method or process of identifying, diagnosing, and assisting with the system's risks and vulnerabilities is known as threat modeling. It's a risk management strategy that specifically focuses on measuring system and application security against security goals.</w:t>
      </w:r>
    </w:p>
    <w:p w14:paraId="3E46A673" w14:textId="4DF5BAAD" w:rsidR="00EF18BE" w:rsidRDefault="00B91B65" w:rsidP="00EF18BE">
      <w:pPr>
        <w:jc w:val="both"/>
      </w:pPr>
      <w:r>
        <w:t xml:space="preserve">These following vulnerabilities are found from </w:t>
      </w:r>
      <w:r w:rsidRPr="00B91B65">
        <w:t>reconnaissance</w:t>
      </w:r>
      <w:r>
        <w:t>.</w:t>
      </w:r>
    </w:p>
    <w:p w14:paraId="1E3535A0" w14:textId="77777777" w:rsidR="00EF18BE" w:rsidRDefault="00EF18BE" w:rsidP="00EF18BE">
      <w:pPr>
        <w:jc w:val="both"/>
      </w:pPr>
    </w:p>
    <w:p w14:paraId="7D7FF73A" w14:textId="313C690D" w:rsidR="00091E55" w:rsidRDefault="00091E55" w:rsidP="003111D4">
      <w:pPr>
        <w:jc w:val="both"/>
      </w:pPr>
    </w:p>
    <w:p w14:paraId="7596F0A9" w14:textId="711884CC" w:rsidR="00091E55" w:rsidRPr="001341A5" w:rsidRDefault="002A4F5F" w:rsidP="003111D4">
      <w:pPr>
        <w:jc w:val="both"/>
        <w:rPr>
          <w:b/>
          <w:bCs/>
        </w:rPr>
      </w:pPr>
      <w:r w:rsidRPr="001341A5">
        <w:rPr>
          <w:b/>
          <w:bCs/>
        </w:rPr>
        <w:t xml:space="preserve">Code Execution via WebDAV </w:t>
      </w:r>
      <w:r w:rsidRPr="00586B6A">
        <w:rPr>
          <w:b/>
          <w:bCs/>
          <w:color w:val="FF0000"/>
        </w:rPr>
        <w:t>(Critical)</w:t>
      </w:r>
    </w:p>
    <w:p w14:paraId="54AB8483" w14:textId="77777777" w:rsidR="006F013E" w:rsidRDefault="006F013E" w:rsidP="003111D4">
      <w:pPr>
        <w:jc w:val="both"/>
      </w:pPr>
    </w:p>
    <w:p w14:paraId="171A67FD" w14:textId="7C328CB4" w:rsidR="006F013E" w:rsidRDefault="006F013E" w:rsidP="003111D4">
      <w:pPr>
        <w:jc w:val="both"/>
      </w:pPr>
      <w:r w:rsidRPr="006F013E">
        <w:t>Web servers have a bug that might let a remote attacker upload any file they want. The problem arises when the HTTP method "PUT" is permitted. The vulnerability can enable a remote attacker to upload any file, leading to integrity loss.</w:t>
      </w:r>
      <w:sdt>
        <w:sdtPr>
          <w:id w:val="117420584"/>
          <w:citation/>
        </w:sdtPr>
        <w:sdtContent>
          <w:r w:rsidR="00283D04">
            <w:fldChar w:fldCharType="begin"/>
          </w:r>
          <w:r w:rsidR="00283D04">
            <w:rPr>
              <w:lang w:val="en-GB"/>
            </w:rPr>
            <w:instrText xml:space="preserve"> CITATION Jer21 \l 2057 </w:instrText>
          </w:r>
          <w:r w:rsidR="00283D04">
            <w:fldChar w:fldCharType="separate"/>
          </w:r>
          <w:r w:rsidR="00283D04">
            <w:rPr>
              <w:noProof/>
              <w:lang w:val="en-GB"/>
            </w:rPr>
            <w:t xml:space="preserve"> </w:t>
          </w:r>
          <w:r w:rsidR="00283D04" w:rsidRPr="00283D04">
            <w:rPr>
              <w:noProof/>
              <w:lang w:val="en-GB"/>
            </w:rPr>
            <w:t>[4]</w:t>
          </w:r>
          <w:r w:rsidR="00283D04">
            <w:fldChar w:fldCharType="end"/>
          </w:r>
        </w:sdtContent>
      </w:sdt>
    </w:p>
    <w:p w14:paraId="41816953" w14:textId="370E839B" w:rsidR="00B54F39" w:rsidRDefault="00B54F39" w:rsidP="003111D4">
      <w:pPr>
        <w:jc w:val="both"/>
      </w:pPr>
    </w:p>
    <w:p w14:paraId="42DB957E" w14:textId="39A62D62" w:rsidR="00BB44EB" w:rsidRDefault="00BB44EB" w:rsidP="003111D4">
      <w:pPr>
        <w:jc w:val="both"/>
      </w:pPr>
      <w:r w:rsidRPr="00B91B65">
        <w:rPr>
          <w:b/>
          <w:bCs/>
          <w:color w:val="4A442A" w:themeColor="background2" w:themeShade="40"/>
        </w:rPr>
        <w:t>Mitigation</w:t>
      </w:r>
      <w:r>
        <w:t xml:space="preserve">: </w:t>
      </w:r>
      <w:r w:rsidRPr="00BB44EB">
        <w:t xml:space="preserve">Stop using the default passwords, disable </w:t>
      </w:r>
      <w:proofErr w:type="spellStart"/>
      <w:r w:rsidRPr="00BB44EB">
        <w:t>webdav</w:t>
      </w:r>
      <w:proofErr w:type="spellEnd"/>
      <w:r w:rsidRPr="00BB44EB">
        <w:t>, and stop letting risky techniques like PUT through.</w:t>
      </w:r>
    </w:p>
    <w:p w14:paraId="031CA62D" w14:textId="77777777" w:rsidR="00B54F39" w:rsidRDefault="00B54F39" w:rsidP="003111D4">
      <w:pPr>
        <w:jc w:val="both"/>
      </w:pPr>
    </w:p>
    <w:p w14:paraId="79C0B913" w14:textId="77777777" w:rsidR="006F013E" w:rsidRDefault="006F013E" w:rsidP="003111D4">
      <w:pPr>
        <w:jc w:val="both"/>
      </w:pPr>
    </w:p>
    <w:p w14:paraId="7B8C6D47" w14:textId="3A389223" w:rsidR="00D206B9" w:rsidRDefault="002A4F5F" w:rsidP="003111D4">
      <w:pPr>
        <w:jc w:val="both"/>
        <w:rPr>
          <w:b/>
          <w:bCs/>
          <w:color w:val="FF0000"/>
        </w:rPr>
      </w:pPr>
      <w:r w:rsidRPr="001341A5">
        <w:rPr>
          <w:b/>
          <w:bCs/>
        </w:rPr>
        <w:t>Out-of-date Version (Apache)</w:t>
      </w:r>
      <w:r w:rsidR="00586B6A" w:rsidRPr="00586B6A">
        <w:t xml:space="preserve"> </w:t>
      </w:r>
      <w:r w:rsidR="00586B6A">
        <w:t>(</w:t>
      </w:r>
      <w:r w:rsidR="00586B6A" w:rsidRPr="00586B6A">
        <w:rPr>
          <w:b/>
          <w:bCs/>
        </w:rPr>
        <w:t>CVE-2017-</w:t>
      </w:r>
      <w:r w:rsidR="000D4E26" w:rsidRPr="00586B6A">
        <w:rPr>
          <w:b/>
          <w:bCs/>
        </w:rPr>
        <w:t>9224)</w:t>
      </w:r>
      <w:r w:rsidR="000D4E26">
        <w:rPr>
          <w:b/>
          <w:bCs/>
        </w:rPr>
        <w:t xml:space="preserve"> </w:t>
      </w:r>
      <w:r w:rsidRPr="00586B6A">
        <w:rPr>
          <w:b/>
          <w:bCs/>
          <w:color w:val="FF0000"/>
        </w:rPr>
        <w:t>(Critical)</w:t>
      </w:r>
    </w:p>
    <w:p w14:paraId="0C8384A1" w14:textId="77777777" w:rsidR="00BB44EB" w:rsidRDefault="00BB44EB" w:rsidP="003111D4">
      <w:pPr>
        <w:jc w:val="both"/>
        <w:rPr>
          <w:b/>
          <w:bCs/>
        </w:rPr>
      </w:pPr>
    </w:p>
    <w:p w14:paraId="11352C61" w14:textId="37898C8C" w:rsidR="00586B6A" w:rsidRDefault="00586B6A" w:rsidP="003111D4">
      <w:pPr>
        <w:jc w:val="both"/>
      </w:pPr>
      <w:r>
        <w:t xml:space="preserve">Older version of PHP can be vulnerable to attacks. </w:t>
      </w:r>
      <w:r w:rsidRPr="00586B6A">
        <w:t xml:space="preserve">Oniguruma 6.2.0, which was utilized by Oniguruma-mod in Ruby up to version 2.4.1 and mbstring in PHP up until version 7.1.5, has a bug. During regular expression searches, match </w:t>
      </w:r>
      <w:r w:rsidR="000D4E26" w:rsidRPr="00586B6A">
        <w:t>at (</w:t>
      </w:r>
      <w:r w:rsidRPr="00586B6A">
        <w:t xml:space="preserve">) experiences a stack out-of-bounds read. An out-of-bounds read from a stack buffer might be the result of a match </w:t>
      </w:r>
      <w:r w:rsidR="000D4E26" w:rsidRPr="00586B6A">
        <w:t>at (</w:t>
      </w:r>
      <w:r w:rsidRPr="00586B6A">
        <w:t>) logic error regarding the order of validation and access.</w:t>
      </w:r>
    </w:p>
    <w:p w14:paraId="7F702680" w14:textId="0C81F284" w:rsidR="00B54F39" w:rsidRDefault="00B54F39" w:rsidP="003111D4">
      <w:pPr>
        <w:jc w:val="both"/>
      </w:pPr>
    </w:p>
    <w:p w14:paraId="704168B9" w14:textId="521C1423" w:rsidR="00B54F39" w:rsidRPr="00586B6A" w:rsidRDefault="00B54F39" w:rsidP="003111D4">
      <w:pPr>
        <w:jc w:val="both"/>
      </w:pPr>
      <w:r w:rsidRPr="00B91B65">
        <w:rPr>
          <w:b/>
          <w:bCs/>
          <w:color w:val="4A442A" w:themeColor="background2" w:themeShade="40"/>
        </w:rPr>
        <w:t>Mitigation</w:t>
      </w:r>
      <w:r>
        <w:t>: Upgrade PHP to latest version.</w:t>
      </w:r>
    </w:p>
    <w:p w14:paraId="7798BEA7" w14:textId="77777777" w:rsidR="00D206B9" w:rsidRDefault="00D206B9" w:rsidP="003111D4">
      <w:pPr>
        <w:jc w:val="both"/>
        <w:rPr>
          <w:b/>
          <w:bCs/>
        </w:rPr>
      </w:pPr>
    </w:p>
    <w:p w14:paraId="0D9283AD" w14:textId="77777777" w:rsidR="00CE5A85" w:rsidRDefault="00CE5A85" w:rsidP="003111D4">
      <w:pPr>
        <w:jc w:val="both"/>
        <w:rPr>
          <w:b/>
          <w:bCs/>
        </w:rPr>
      </w:pPr>
    </w:p>
    <w:p w14:paraId="74AAF120" w14:textId="6E94AC95" w:rsidR="00CE5A85" w:rsidRPr="00586B6A" w:rsidRDefault="00CE5A85" w:rsidP="003111D4">
      <w:pPr>
        <w:jc w:val="both"/>
        <w:rPr>
          <w:b/>
          <w:bCs/>
          <w:color w:val="FF0000"/>
        </w:rPr>
      </w:pPr>
      <w:r w:rsidRPr="00CE5A85">
        <w:rPr>
          <w:b/>
          <w:bCs/>
        </w:rPr>
        <w:t xml:space="preserve">BlueKeep </w:t>
      </w:r>
      <w:r w:rsidR="00D206B9">
        <w:rPr>
          <w:b/>
          <w:bCs/>
        </w:rPr>
        <w:t>V</w:t>
      </w:r>
      <w:r w:rsidRPr="00CE5A85">
        <w:rPr>
          <w:b/>
          <w:bCs/>
        </w:rPr>
        <w:t>ulnerability</w:t>
      </w:r>
      <w:r w:rsidR="00D206B9">
        <w:rPr>
          <w:b/>
          <w:bCs/>
        </w:rPr>
        <w:t xml:space="preserve"> </w:t>
      </w:r>
      <w:r w:rsidR="00586B6A" w:rsidRPr="00586B6A">
        <w:rPr>
          <w:b/>
          <w:bCs/>
        </w:rPr>
        <w:t>(CVE-2019-0708)</w:t>
      </w:r>
      <w:r w:rsidR="00586B6A">
        <w:rPr>
          <w:b/>
          <w:bCs/>
        </w:rPr>
        <w:t xml:space="preserve"> </w:t>
      </w:r>
      <w:r w:rsidR="00D206B9" w:rsidRPr="00586B6A">
        <w:rPr>
          <w:b/>
          <w:bCs/>
          <w:color w:val="FF0000"/>
        </w:rPr>
        <w:t>(</w:t>
      </w:r>
      <w:r w:rsidR="00143EEE" w:rsidRPr="00586B6A">
        <w:rPr>
          <w:b/>
          <w:bCs/>
          <w:color w:val="FF0000"/>
        </w:rPr>
        <w:t>High)</w:t>
      </w:r>
    </w:p>
    <w:p w14:paraId="65DC6AC0" w14:textId="77777777" w:rsidR="00D206B9" w:rsidRDefault="00D206B9" w:rsidP="003111D4">
      <w:pPr>
        <w:jc w:val="both"/>
        <w:rPr>
          <w:b/>
          <w:bCs/>
        </w:rPr>
      </w:pPr>
    </w:p>
    <w:p w14:paraId="7ED6B054" w14:textId="36C05B8A" w:rsidR="00CE5A85" w:rsidRDefault="00CE5A85" w:rsidP="003111D4">
      <w:pPr>
        <w:jc w:val="both"/>
      </w:pPr>
      <w:r w:rsidRPr="00CE5A85">
        <w:t>The Remote Desktop Protocol (RDP), which is utilized by the afore</w:t>
      </w:r>
      <w:r>
        <w:t xml:space="preserve"> </w:t>
      </w:r>
      <w:r w:rsidRPr="00CE5A85">
        <w:t>mentioned Microsoft Windows operating systems, contains BlueKeep</w:t>
      </w:r>
      <w:r w:rsidR="00586B6A">
        <w:t xml:space="preserve">. </w:t>
      </w:r>
      <w:r w:rsidRPr="00CE5A85">
        <w:t>This vulnerability can be used by an attacker to execute remote code on an unprotected system. To one of these operating systems that has RDP enabled, an attacker can send specially generated packets, claims Microsoft.</w:t>
      </w:r>
      <w:r>
        <w:t xml:space="preserve"> </w:t>
      </w:r>
      <w:r w:rsidRPr="00CE5A85">
        <w:t>The attacker would be able to do a variety of things after successfully delivering the packets, including adding accounts with full user rights, accessing, altering, or deleting data, or installing programs. It is necessary for this attack to take place prior to authentication for it to be successful.</w:t>
      </w:r>
      <w:sdt>
        <w:sdtPr>
          <w:id w:val="-107590075"/>
          <w:citation/>
        </w:sdtPr>
        <w:sdtContent>
          <w:r w:rsidR="00283D04">
            <w:fldChar w:fldCharType="begin"/>
          </w:r>
          <w:r w:rsidR="00283D04">
            <w:rPr>
              <w:lang w:val="en-GB"/>
            </w:rPr>
            <w:instrText xml:space="preserve"> CITATION Mic21 \l 2057 </w:instrText>
          </w:r>
          <w:r w:rsidR="00283D04">
            <w:fldChar w:fldCharType="separate"/>
          </w:r>
          <w:r w:rsidR="00283D04">
            <w:rPr>
              <w:noProof/>
              <w:lang w:val="en-GB"/>
            </w:rPr>
            <w:t xml:space="preserve"> </w:t>
          </w:r>
          <w:r w:rsidR="00283D04" w:rsidRPr="00283D04">
            <w:rPr>
              <w:noProof/>
              <w:lang w:val="en-GB"/>
            </w:rPr>
            <w:t>[5]</w:t>
          </w:r>
          <w:r w:rsidR="00283D04">
            <w:fldChar w:fldCharType="end"/>
          </w:r>
        </w:sdtContent>
      </w:sdt>
    </w:p>
    <w:p w14:paraId="0BEAA318" w14:textId="437F7974" w:rsidR="00B54F39" w:rsidRDefault="00B54F39" w:rsidP="003111D4">
      <w:pPr>
        <w:jc w:val="both"/>
      </w:pPr>
    </w:p>
    <w:p w14:paraId="0C6337A7" w14:textId="7AB650A4" w:rsidR="00B54F39" w:rsidRPr="00CE5A85" w:rsidRDefault="00B54F39" w:rsidP="003111D4">
      <w:pPr>
        <w:jc w:val="both"/>
      </w:pPr>
      <w:r w:rsidRPr="00B91B65">
        <w:rPr>
          <w:b/>
          <w:bCs/>
          <w:color w:val="4A442A" w:themeColor="background2" w:themeShade="40"/>
        </w:rPr>
        <w:t>Mitigation</w:t>
      </w:r>
      <w:r>
        <w:t>: Quickly update windows security updates.</w:t>
      </w:r>
    </w:p>
    <w:p w14:paraId="441437A7" w14:textId="335883FF" w:rsidR="00CE5A85" w:rsidRDefault="00CE5A85" w:rsidP="003111D4">
      <w:pPr>
        <w:jc w:val="both"/>
        <w:rPr>
          <w:b/>
          <w:bCs/>
        </w:rPr>
      </w:pPr>
    </w:p>
    <w:p w14:paraId="65CC9BC9" w14:textId="77777777" w:rsidR="00B91B65" w:rsidRPr="00CE5A85" w:rsidRDefault="00B91B65" w:rsidP="003111D4">
      <w:pPr>
        <w:jc w:val="both"/>
        <w:rPr>
          <w:b/>
          <w:bCs/>
        </w:rPr>
      </w:pPr>
    </w:p>
    <w:p w14:paraId="6CB9F2A2" w14:textId="12ABE77D" w:rsidR="00CE5A85" w:rsidRPr="00586B6A" w:rsidRDefault="00143EEE" w:rsidP="003111D4">
      <w:pPr>
        <w:jc w:val="both"/>
        <w:rPr>
          <w:b/>
          <w:bCs/>
          <w:color w:val="FF0000"/>
        </w:rPr>
      </w:pPr>
      <w:r w:rsidRPr="00CE5A85">
        <w:rPr>
          <w:b/>
          <w:bCs/>
        </w:rPr>
        <w:t>EternalBlue</w:t>
      </w:r>
      <w:r w:rsidR="00CE5A85" w:rsidRPr="00CE5A85">
        <w:rPr>
          <w:b/>
          <w:bCs/>
        </w:rPr>
        <w:t xml:space="preserve"> Vulnerability</w:t>
      </w:r>
      <w:r w:rsidR="00B54F39">
        <w:rPr>
          <w:b/>
          <w:bCs/>
        </w:rPr>
        <w:t xml:space="preserve"> </w:t>
      </w:r>
      <w:r w:rsidR="00586B6A">
        <w:rPr>
          <w:b/>
          <w:bCs/>
        </w:rPr>
        <w:t>(</w:t>
      </w:r>
      <w:r w:rsidR="00586B6A" w:rsidRPr="00586B6A">
        <w:rPr>
          <w:b/>
          <w:bCs/>
        </w:rPr>
        <w:t>MS17-010</w:t>
      </w:r>
      <w:r w:rsidR="00586B6A">
        <w:rPr>
          <w:b/>
          <w:bCs/>
        </w:rPr>
        <w:t>)</w:t>
      </w:r>
      <w:r>
        <w:rPr>
          <w:b/>
          <w:bCs/>
        </w:rPr>
        <w:t xml:space="preserve"> </w:t>
      </w:r>
      <w:r w:rsidRPr="00586B6A">
        <w:rPr>
          <w:b/>
          <w:bCs/>
          <w:color w:val="FF0000"/>
        </w:rPr>
        <w:t>(High)</w:t>
      </w:r>
    </w:p>
    <w:p w14:paraId="637CC0D6" w14:textId="77777777" w:rsidR="002A4F5F" w:rsidRDefault="002A4F5F" w:rsidP="003111D4">
      <w:pPr>
        <w:jc w:val="both"/>
      </w:pPr>
    </w:p>
    <w:p w14:paraId="1A5AAD2B" w14:textId="016E215A" w:rsidR="002A4F5F" w:rsidRDefault="00810350" w:rsidP="003111D4">
      <w:pPr>
        <w:jc w:val="both"/>
      </w:pPr>
      <w:r>
        <w:t>The US National Security Agency (NSA) developed EternalBlue, a Windows exploit that was utilized in the 2017 WannaCry ransomware attack. The Server Message Block (SMB) Protocol is implemented by Microsoft with a vulnerability that EternalBlue takes use of. When a Windows computer is tricked into accepting malicious data packets into a legitimate network, it has not been patched against the vulnerability. These data packets may include malicious software like trojans, ransomware, or other risky programs.</w:t>
      </w:r>
      <w:sdt>
        <w:sdtPr>
          <w:id w:val="181321469"/>
          <w:citation/>
        </w:sdtPr>
        <w:sdtContent>
          <w:r w:rsidR="00283D04">
            <w:fldChar w:fldCharType="begin"/>
          </w:r>
          <w:r w:rsidR="00283D04">
            <w:rPr>
              <w:lang w:val="en-GB"/>
            </w:rPr>
            <w:instrText xml:space="preserve"> CITATION Ete22 \l 2057 </w:instrText>
          </w:r>
          <w:r w:rsidR="00283D04">
            <w:fldChar w:fldCharType="separate"/>
          </w:r>
          <w:r w:rsidR="00283D04">
            <w:rPr>
              <w:noProof/>
              <w:lang w:val="en-GB"/>
            </w:rPr>
            <w:t xml:space="preserve"> </w:t>
          </w:r>
          <w:r w:rsidR="00283D04" w:rsidRPr="00283D04">
            <w:rPr>
              <w:noProof/>
              <w:lang w:val="en-GB"/>
            </w:rPr>
            <w:t>[6]</w:t>
          </w:r>
          <w:r w:rsidR="00283D04">
            <w:fldChar w:fldCharType="end"/>
          </w:r>
        </w:sdtContent>
      </w:sdt>
    </w:p>
    <w:p w14:paraId="79E6A8D3" w14:textId="20E79865" w:rsidR="00B54F39" w:rsidRDefault="00B54F39" w:rsidP="003111D4">
      <w:pPr>
        <w:jc w:val="both"/>
      </w:pPr>
    </w:p>
    <w:p w14:paraId="6FCE2A56" w14:textId="5C8F46BA" w:rsidR="00B54F39" w:rsidRDefault="00B54F39" w:rsidP="003111D4">
      <w:pPr>
        <w:jc w:val="both"/>
      </w:pPr>
      <w:r>
        <w:t>Mitigation: Quickly update windows security machine.</w:t>
      </w:r>
    </w:p>
    <w:p w14:paraId="7F993378" w14:textId="77777777" w:rsidR="00B91B65" w:rsidRDefault="00B91B65" w:rsidP="003111D4">
      <w:pPr>
        <w:jc w:val="both"/>
      </w:pPr>
    </w:p>
    <w:p w14:paraId="69A01FEA" w14:textId="3EF5406E" w:rsidR="00B54F39" w:rsidRDefault="00B54F39" w:rsidP="003111D4">
      <w:pPr>
        <w:jc w:val="both"/>
      </w:pPr>
    </w:p>
    <w:p w14:paraId="61B58F6E" w14:textId="2C83C006" w:rsidR="00B54F39" w:rsidRDefault="00B54F39" w:rsidP="003111D4">
      <w:pPr>
        <w:jc w:val="both"/>
        <w:rPr>
          <w:b/>
          <w:bCs/>
          <w:color w:val="FF0000"/>
        </w:rPr>
      </w:pPr>
      <w:r w:rsidRPr="00B54F39">
        <w:rPr>
          <w:b/>
          <w:bCs/>
        </w:rPr>
        <w:t>Password Transmitted over HTTP</w:t>
      </w:r>
      <w:r>
        <w:rPr>
          <w:b/>
          <w:bCs/>
        </w:rPr>
        <w:t xml:space="preserve"> </w:t>
      </w:r>
      <w:r w:rsidRPr="00B54F39">
        <w:rPr>
          <w:b/>
          <w:bCs/>
          <w:color w:val="FF0000"/>
        </w:rPr>
        <w:t>(High)</w:t>
      </w:r>
    </w:p>
    <w:p w14:paraId="556A6E1C" w14:textId="77777777" w:rsidR="00BB44EB" w:rsidRPr="00B54F39" w:rsidRDefault="00BB44EB" w:rsidP="003111D4">
      <w:pPr>
        <w:jc w:val="both"/>
        <w:rPr>
          <w:b/>
          <w:bCs/>
        </w:rPr>
      </w:pPr>
    </w:p>
    <w:p w14:paraId="1AEA646E" w14:textId="20D55B5D" w:rsidR="002A4F5F" w:rsidRDefault="00403EAF" w:rsidP="003111D4">
      <w:pPr>
        <w:jc w:val="both"/>
      </w:pPr>
      <w:r>
        <w:t xml:space="preserve">HTTP is not secure communication method. Therefore, </w:t>
      </w:r>
      <w:r w:rsidRPr="00B54F39">
        <w:t>an</w:t>
      </w:r>
      <w:r w:rsidR="00B54F39" w:rsidRPr="00B54F39">
        <w:t xml:space="preserve"> attacker can steal users' credentials if they can intercept network communication.</w:t>
      </w:r>
      <w:r w:rsidR="00B54F39">
        <w:t xml:space="preserve"> </w:t>
      </w:r>
    </w:p>
    <w:p w14:paraId="4C9743E7" w14:textId="6214C743" w:rsidR="00B54F39" w:rsidRDefault="00B54F39" w:rsidP="003111D4">
      <w:pPr>
        <w:jc w:val="both"/>
      </w:pPr>
    </w:p>
    <w:p w14:paraId="522D4715" w14:textId="487D5634" w:rsidR="00B54F39" w:rsidRDefault="00B54F39" w:rsidP="003111D4">
      <w:pPr>
        <w:jc w:val="both"/>
      </w:pPr>
      <w:r w:rsidRPr="00B91B65">
        <w:rPr>
          <w:b/>
          <w:bCs/>
          <w:color w:val="4A442A" w:themeColor="background2" w:themeShade="40"/>
        </w:rPr>
        <w:t>Mitigation</w:t>
      </w:r>
      <w:r>
        <w:t xml:space="preserve">: use </w:t>
      </w:r>
      <w:r w:rsidR="00403EAF">
        <w:t xml:space="preserve">secure </w:t>
      </w:r>
      <w:r>
        <w:t xml:space="preserve">https for password transmission. </w:t>
      </w:r>
    </w:p>
    <w:p w14:paraId="2626E2EE" w14:textId="45C0ABD9" w:rsidR="002A4F5F" w:rsidRDefault="002A4F5F" w:rsidP="003111D4">
      <w:pPr>
        <w:jc w:val="both"/>
      </w:pPr>
    </w:p>
    <w:p w14:paraId="0B8D7D26" w14:textId="27CCDE8B" w:rsidR="00FF56DB" w:rsidRDefault="00FF56DB" w:rsidP="003111D4">
      <w:pPr>
        <w:jc w:val="both"/>
      </w:pPr>
    </w:p>
    <w:p w14:paraId="7982389C" w14:textId="3C8D843F" w:rsidR="00FF56DB" w:rsidRPr="00FF56DB" w:rsidRDefault="00FF56DB" w:rsidP="003111D4">
      <w:pPr>
        <w:jc w:val="both"/>
        <w:rPr>
          <w:b/>
          <w:bCs/>
        </w:rPr>
      </w:pPr>
      <w:r w:rsidRPr="00FF56DB">
        <w:rPr>
          <w:b/>
          <w:bCs/>
        </w:rPr>
        <w:t>SSL/TLS Not Implemented</w:t>
      </w:r>
      <w:r>
        <w:rPr>
          <w:b/>
          <w:bCs/>
        </w:rPr>
        <w:t xml:space="preserve"> </w:t>
      </w:r>
      <w:r w:rsidRPr="00FF56DB">
        <w:rPr>
          <w:b/>
          <w:bCs/>
          <w:color w:val="FF0000"/>
        </w:rPr>
        <w:t>(</w:t>
      </w:r>
      <w:r w:rsidR="003111D4">
        <w:rPr>
          <w:b/>
          <w:bCs/>
          <w:color w:val="FF0000"/>
        </w:rPr>
        <w:t>Medium</w:t>
      </w:r>
      <w:r w:rsidRPr="00FF56DB">
        <w:rPr>
          <w:b/>
          <w:bCs/>
          <w:color w:val="FF0000"/>
        </w:rPr>
        <w:t>)</w:t>
      </w:r>
    </w:p>
    <w:p w14:paraId="3508FF4B" w14:textId="77777777" w:rsidR="002A4F5F" w:rsidRPr="00091E55" w:rsidRDefault="002A4F5F" w:rsidP="003111D4">
      <w:pPr>
        <w:jc w:val="both"/>
      </w:pPr>
    </w:p>
    <w:p w14:paraId="64597D3F" w14:textId="77777777" w:rsidR="003111D4" w:rsidRDefault="003111D4" w:rsidP="003111D4">
      <w:pPr>
        <w:jc w:val="both"/>
      </w:pPr>
      <w:r>
        <w:t>Any messages sent between company server and users can be read and altered by an attacker who is able to intercept network traffic from either company network users.</w:t>
      </w:r>
    </w:p>
    <w:p w14:paraId="3B882D46" w14:textId="021BA961" w:rsidR="00587391" w:rsidRDefault="003111D4" w:rsidP="003111D4">
      <w:pPr>
        <w:jc w:val="both"/>
      </w:pPr>
      <w:r>
        <w:t>This means that a hacker might view passwords in plain text, change the way your website looks, reroute users to other websites, or steal session data. As a result, nothing you provide to the server is kept a secret.</w:t>
      </w:r>
    </w:p>
    <w:p w14:paraId="7A3D9D97" w14:textId="28D3A245" w:rsidR="000D4E26" w:rsidRDefault="000D4E26" w:rsidP="003111D4">
      <w:pPr>
        <w:jc w:val="both"/>
      </w:pPr>
    </w:p>
    <w:p w14:paraId="5A04F793" w14:textId="77777777" w:rsidR="000D4E26" w:rsidRDefault="000D4E26" w:rsidP="003111D4">
      <w:pPr>
        <w:jc w:val="both"/>
      </w:pPr>
    </w:p>
    <w:p w14:paraId="4432B225" w14:textId="4D5CA080" w:rsidR="00587391" w:rsidRPr="002C6409" w:rsidRDefault="00676086" w:rsidP="003111D4">
      <w:pPr>
        <w:pStyle w:val="Heading2"/>
        <w:jc w:val="both"/>
        <w:rPr>
          <w:rFonts w:ascii="Times New Roman" w:hAnsi="Times New Roman" w:cs="Times New Roman"/>
          <w:sz w:val="36"/>
          <w:szCs w:val="36"/>
        </w:rPr>
      </w:pPr>
      <w:bookmarkStart w:id="16" w:name="_Toc117693587"/>
      <w:r w:rsidRPr="002C6409">
        <w:rPr>
          <w:rFonts w:ascii="Times New Roman" w:hAnsi="Times New Roman" w:cs="Times New Roman"/>
          <w:sz w:val="36"/>
          <w:szCs w:val="36"/>
        </w:rPr>
        <w:lastRenderedPageBreak/>
        <w:t>Exploitation</w:t>
      </w:r>
      <w:bookmarkEnd w:id="16"/>
    </w:p>
    <w:p w14:paraId="75863898" w14:textId="77777777" w:rsidR="003111D4" w:rsidRPr="003111D4" w:rsidRDefault="003111D4" w:rsidP="003111D4"/>
    <w:p w14:paraId="09EF43C9" w14:textId="39362737" w:rsidR="00CE5A85" w:rsidRPr="000D4E26" w:rsidRDefault="00CE5A85" w:rsidP="000D4E26">
      <w:pPr>
        <w:pStyle w:val="ListParagraph"/>
        <w:numPr>
          <w:ilvl w:val="0"/>
          <w:numId w:val="8"/>
        </w:numPr>
        <w:jc w:val="both"/>
        <w:rPr>
          <w:b/>
          <w:bCs/>
        </w:rPr>
      </w:pPr>
      <w:r w:rsidRPr="000D4E26">
        <w:rPr>
          <w:b/>
          <w:bCs/>
        </w:rPr>
        <w:t>192.168.56.102 machine exploit using netcat.</w:t>
      </w:r>
    </w:p>
    <w:p w14:paraId="6D8B3687" w14:textId="10B7D92C" w:rsidR="003111D4" w:rsidRDefault="003111D4" w:rsidP="003111D4">
      <w:pPr>
        <w:jc w:val="both"/>
      </w:pPr>
    </w:p>
    <w:p w14:paraId="781337D6" w14:textId="2E0AC07A" w:rsidR="003111D4" w:rsidRPr="00CE5A85" w:rsidRDefault="003111D4" w:rsidP="003111D4">
      <w:pPr>
        <w:jc w:val="both"/>
      </w:pPr>
      <w:r>
        <w:t xml:space="preserve">This is a very easy exploitation. We can simply connect with target machine port 1524 by using netcat. </w:t>
      </w:r>
    </w:p>
    <w:p w14:paraId="307B1FFA" w14:textId="4E321459" w:rsidR="00F962C2" w:rsidRDefault="00F962C2" w:rsidP="003111D4">
      <w:pPr>
        <w:jc w:val="both"/>
      </w:pPr>
      <w:r>
        <w:rPr>
          <w:noProof/>
        </w:rPr>
        <w:drawing>
          <wp:inline distT="0" distB="0" distL="0" distR="0" wp14:anchorId="0F07F78C" wp14:editId="6FEC3ABD">
            <wp:extent cx="5943600" cy="252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72438627" w14:textId="237E6E9F" w:rsidR="00997567" w:rsidRDefault="00997567" w:rsidP="003111D4">
      <w:pPr>
        <w:jc w:val="both"/>
      </w:pPr>
    </w:p>
    <w:p w14:paraId="2CC0F817" w14:textId="54499154" w:rsidR="00341F2F" w:rsidRPr="000D4E26" w:rsidRDefault="00CE5A85" w:rsidP="000D4E26">
      <w:pPr>
        <w:pStyle w:val="ListParagraph"/>
        <w:numPr>
          <w:ilvl w:val="0"/>
          <w:numId w:val="8"/>
        </w:numPr>
        <w:jc w:val="both"/>
        <w:rPr>
          <w:b/>
          <w:bCs/>
        </w:rPr>
      </w:pPr>
      <w:r w:rsidRPr="000D4E26">
        <w:rPr>
          <w:b/>
          <w:bCs/>
        </w:rPr>
        <w:t>192.168.1.101 machine exploit using Metasploit (EternalBlue Vulnerability exploit)</w:t>
      </w:r>
    </w:p>
    <w:p w14:paraId="2559266C" w14:textId="6823CE14" w:rsidR="00586B6A" w:rsidRDefault="00586B6A" w:rsidP="003111D4">
      <w:pPr>
        <w:jc w:val="both"/>
      </w:pPr>
    </w:p>
    <w:p w14:paraId="40A5D518" w14:textId="5468A7D6" w:rsidR="00586B6A" w:rsidRPr="00B54F39" w:rsidRDefault="00586B6A" w:rsidP="003111D4">
      <w:pPr>
        <w:jc w:val="both"/>
        <w:rPr>
          <w:b/>
          <w:bCs/>
        </w:rPr>
      </w:pPr>
      <w:r w:rsidRPr="00B54F39">
        <w:rPr>
          <w:b/>
          <w:bCs/>
        </w:rPr>
        <w:t>Steps:</w:t>
      </w:r>
    </w:p>
    <w:p w14:paraId="4DFB9F46" w14:textId="491A14CC" w:rsidR="00586B6A" w:rsidRDefault="00586B6A" w:rsidP="003111D4">
      <w:pPr>
        <w:jc w:val="both"/>
      </w:pPr>
    </w:p>
    <w:p w14:paraId="089CC42F" w14:textId="5CD4E901" w:rsidR="00586B6A" w:rsidRDefault="00586B6A" w:rsidP="003111D4">
      <w:pPr>
        <w:pStyle w:val="ListParagraph"/>
        <w:numPr>
          <w:ilvl w:val="0"/>
          <w:numId w:val="2"/>
        </w:numPr>
        <w:jc w:val="both"/>
      </w:pPr>
      <w:proofErr w:type="spellStart"/>
      <w:r>
        <w:t>msfconsole</w:t>
      </w:r>
      <w:proofErr w:type="spellEnd"/>
    </w:p>
    <w:p w14:paraId="06446CB2" w14:textId="36E42728" w:rsidR="00586B6A" w:rsidRDefault="00586B6A" w:rsidP="003111D4">
      <w:pPr>
        <w:pStyle w:val="ListParagraph"/>
        <w:numPr>
          <w:ilvl w:val="0"/>
          <w:numId w:val="2"/>
        </w:numPr>
        <w:jc w:val="both"/>
      </w:pPr>
      <w:r>
        <w:t xml:space="preserve">search </w:t>
      </w:r>
      <w:proofErr w:type="spellStart"/>
      <w:r>
        <w:t>eternalblue</w:t>
      </w:r>
      <w:proofErr w:type="spellEnd"/>
    </w:p>
    <w:p w14:paraId="53642905" w14:textId="4678E1AF" w:rsidR="00586B6A" w:rsidRDefault="00586B6A" w:rsidP="003111D4">
      <w:pPr>
        <w:pStyle w:val="ListParagraph"/>
        <w:numPr>
          <w:ilvl w:val="0"/>
          <w:numId w:val="2"/>
        </w:numPr>
        <w:jc w:val="both"/>
      </w:pPr>
      <w:r>
        <w:t>use 0</w:t>
      </w:r>
    </w:p>
    <w:p w14:paraId="2036E05D" w14:textId="5535DACE" w:rsidR="00586B6A" w:rsidRDefault="00586B6A" w:rsidP="003111D4">
      <w:pPr>
        <w:pStyle w:val="ListParagraph"/>
        <w:numPr>
          <w:ilvl w:val="0"/>
          <w:numId w:val="2"/>
        </w:numPr>
        <w:jc w:val="both"/>
      </w:pPr>
      <w:r>
        <w:t>show options</w:t>
      </w:r>
    </w:p>
    <w:p w14:paraId="24373406" w14:textId="7774090E" w:rsidR="00586B6A" w:rsidRDefault="00586B6A" w:rsidP="003111D4">
      <w:pPr>
        <w:pStyle w:val="ListParagraph"/>
        <w:numPr>
          <w:ilvl w:val="0"/>
          <w:numId w:val="2"/>
        </w:numPr>
        <w:jc w:val="both"/>
      </w:pPr>
      <w:r>
        <w:t>set rhosts 192.168.1.101</w:t>
      </w:r>
    </w:p>
    <w:p w14:paraId="27E33B11" w14:textId="584E3E4F" w:rsidR="00586B6A" w:rsidRDefault="00586B6A" w:rsidP="003111D4">
      <w:pPr>
        <w:pStyle w:val="ListParagraph"/>
        <w:numPr>
          <w:ilvl w:val="0"/>
          <w:numId w:val="2"/>
        </w:numPr>
        <w:jc w:val="both"/>
      </w:pPr>
      <w:r>
        <w:t>show targets</w:t>
      </w:r>
    </w:p>
    <w:p w14:paraId="23404520" w14:textId="060A71F2" w:rsidR="00586B6A" w:rsidRDefault="00586B6A" w:rsidP="003111D4">
      <w:pPr>
        <w:pStyle w:val="ListParagraph"/>
        <w:numPr>
          <w:ilvl w:val="0"/>
          <w:numId w:val="2"/>
        </w:numPr>
        <w:jc w:val="both"/>
      </w:pPr>
      <w:r>
        <w:t>set target 1</w:t>
      </w:r>
    </w:p>
    <w:p w14:paraId="59C2171F" w14:textId="1A1B3069" w:rsidR="00586B6A" w:rsidRDefault="00586B6A" w:rsidP="003111D4">
      <w:pPr>
        <w:jc w:val="both"/>
      </w:pPr>
    </w:p>
    <w:p w14:paraId="201CE4CB" w14:textId="2AF835D1" w:rsidR="00586B6A" w:rsidRDefault="00586B6A" w:rsidP="003111D4">
      <w:pPr>
        <w:jc w:val="both"/>
      </w:pPr>
      <w:r>
        <w:t xml:space="preserve">Then </w:t>
      </w:r>
      <w:proofErr w:type="spellStart"/>
      <w:r>
        <w:t>meterpreter</w:t>
      </w:r>
      <w:proofErr w:type="spellEnd"/>
      <w:r>
        <w:t xml:space="preserve"> session is open. </w:t>
      </w:r>
    </w:p>
    <w:p w14:paraId="4F88A823" w14:textId="2FA748B4" w:rsidR="00CE5A85" w:rsidRDefault="009611D8" w:rsidP="003111D4">
      <w:pPr>
        <w:jc w:val="both"/>
      </w:pPr>
      <w:r>
        <w:rPr>
          <w:noProof/>
        </w:rPr>
        <w:lastRenderedPageBreak/>
        <w:drawing>
          <wp:inline distT="0" distB="0" distL="0" distR="0" wp14:anchorId="16CAECDE" wp14:editId="766F8752">
            <wp:extent cx="5943600" cy="305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3F9CFB3B" w14:textId="045ED81C" w:rsidR="009611D8" w:rsidRDefault="009611D8" w:rsidP="003111D4">
      <w:pPr>
        <w:jc w:val="both"/>
      </w:pPr>
    </w:p>
    <w:p w14:paraId="5C004702" w14:textId="4CD57F5A" w:rsidR="004C79FF" w:rsidRDefault="009611D8" w:rsidP="003111D4">
      <w:pPr>
        <w:jc w:val="both"/>
      </w:pPr>
      <w:r>
        <w:rPr>
          <w:noProof/>
        </w:rPr>
        <w:lastRenderedPageBreak/>
        <w:drawing>
          <wp:inline distT="0" distB="0" distL="0" distR="0" wp14:anchorId="60418C87" wp14:editId="63F2BB75">
            <wp:extent cx="5943600" cy="175895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r>
        <w:rPr>
          <w:noProof/>
        </w:rPr>
        <w:drawing>
          <wp:inline distT="0" distB="0" distL="0" distR="0" wp14:anchorId="3922D3E1" wp14:editId="720E5144">
            <wp:extent cx="5943600" cy="278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r>
        <w:rPr>
          <w:noProof/>
        </w:rPr>
        <w:drawing>
          <wp:inline distT="0" distB="0" distL="0" distR="0" wp14:anchorId="53E941C2" wp14:editId="35836D2C">
            <wp:extent cx="5943600" cy="2615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14:paraId="45955D33" w14:textId="231EB0E7" w:rsidR="009611D8" w:rsidRDefault="009611D8" w:rsidP="003111D4">
      <w:pPr>
        <w:jc w:val="both"/>
      </w:pPr>
      <w:r>
        <w:rPr>
          <w:noProof/>
        </w:rPr>
        <w:lastRenderedPageBreak/>
        <w:drawing>
          <wp:inline distT="0" distB="0" distL="0" distR="0" wp14:anchorId="7179B4DF" wp14:editId="7F64B20F">
            <wp:extent cx="5943600" cy="3014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4FACACD8" w14:textId="5DF91DDD" w:rsidR="00CE5A85" w:rsidRDefault="00CE5A85" w:rsidP="003111D4">
      <w:pPr>
        <w:jc w:val="both"/>
      </w:pPr>
    </w:p>
    <w:p w14:paraId="38FBA098" w14:textId="284CC3FB" w:rsidR="002C6409" w:rsidRDefault="002C6409" w:rsidP="003111D4">
      <w:pPr>
        <w:jc w:val="both"/>
      </w:pPr>
    </w:p>
    <w:p w14:paraId="24074914" w14:textId="77777777" w:rsidR="002C6409" w:rsidRDefault="002C6409" w:rsidP="003111D4">
      <w:pPr>
        <w:jc w:val="both"/>
      </w:pPr>
    </w:p>
    <w:p w14:paraId="17F12296" w14:textId="7367F614" w:rsidR="00676086" w:rsidRPr="002C6409" w:rsidRDefault="00676086" w:rsidP="003111D4">
      <w:pPr>
        <w:pStyle w:val="Heading2"/>
        <w:jc w:val="both"/>
        <w:rPr>
          <w:rFonts w:ascii="Times New Roman" w:hAnsi="Times New Roman" w:cs="Times New Roman"/>
          <w:sz w:val="36"/>
          <w:szCs w:val="36"/>
        </w:rPr>
      </w:pPr>
      <w:bookmarkStart w:id="17" w:name="_Toc117693588"/>
      <w:r w:rsidRPr="002C6409">
        <w:rPr>
          <w:rFonts w:ascii="Times New Roman" w:hAnsi="Times New Roman" w:cs="Times New Roman"/>
          <w:sz w:val="36"/>
          <w:szCs w:val="36"/>
        </w:rPr>
        <w:t>Post exploitation</w:t>
      </w:r>
      <w:bookmarkEnd w:id="17"/>
    </w:p>
    <w:p w14:paraId="7658433D" w14:textId="3318839B" w:rsidR="00FF56DB" w:rsidRDefault="00FF56DB" w:rsidP="003111D4">
      <w:pPr>
        <w:jc w:val="both"/>
      </w:pPr>
    </w:p>
    <w:p w14:paraId="4E7DA24E" w14:textId="77777777" w:rsidR="00FF56DB" w:rsidRPr="00FF56DB" w:rsidRDefault="00FF56DB" w:rsidP="003111D4">
      <w:pPr>
        <w:jc w:val="both"/>
      </w:pPr>
    </w:p>
    <w:p w14:paraId="50D98B14" w14:textId="37EB96A7" w:rsidR="005F1B96" w:rsidRPr="004C79FF" w:rsidRDefault="009611D8" w:rsidP="002C6409">
      <w:pPr>
        <w:pStyle w:val="ListParagraph"/>
        <w:numPr>
          <w:ilvl w:val="0"/>
          <w:numId w:val="5"/>
        </w:numPr>
        <w:jc w:val="both"/>
        <w:rPr>
          <w:b/>
          <w:bCs/>
          <w:color w:val="4A442A" w:themeColor="background2" w:themeShade="40"/>
        </w:rPr>
      </w:pPr>
      <w:r w:rsidRPr="004C79FF">
        <w:rPr>
          <w:b/>
          <w:bCs/>
          <w:color w:val="4A442A" w:themeColor="background2" w:themeShade="40"/>
        </w:rPr>
        <w:t>Create a shell of 192.168.1.101</w:t>
      </w:r>
    </w:p>
    <w:p w14:paraId="63FF6074" w14:textId="57242F89" w:rsidR="009611D8" w:rsidRDefault="009611D8" w:rsidP="003111D4">
      <w:pPr>
        <w:jc w:val="both"/>
      </w:pPr>
    </w:p>
    <w:p w14:paraId="22407C1B" w14:textId="6263C463" w:rsidR="009611D8" w:rsidRDefault="009611D8" w:rsidP="003111D4">
      <w:pPr>
        <w:jc w:val="both"/>
      </w:pPr>
      <w:r>
        <w:rPr>
          <w:noProof/>
        </w:rPr>
        <w:drawing>
          <wp:inline distT="0" distB="0" distL="0" distR="0" wp14:anchorId="12ECB6ED" wp14:editId="4D7D7E51">
            <wp:extent cx="5943600" cy="88455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884555"/>
                    </a:xfrm>
                    <a:prstGeom prst="rect">
                      <a:avLst/>
                    </a:prstGeom>
                  </pic:spPr>
                </pic:pic>
              </a:graphicData>
            </a:graphic>
          </wp:inline>
        </w:drawing>
      </w:r>
    </w:p>
    <w:p w14:paraId="2871F770" w14:textId="372E45A0" w:rsidR="009611D8" w:rsidRDefault="009611D8" w:rsidP="003111D4">
      <w:pPr>
        <w:jc w:val="both"/>
      </w:pPr>
    </w:p>
    <w:p w14:paraId="0531DEF9" w14:textId="480DD528" w:rsidR="009611D8" w:rsidRPr="002C6409" w:rsidRDefault="009611D8" w:rsidP="002C6409">
      <w:pPr>
        <w:pStyle w:val="ListParagraph"/>
        <w:numPr>
          <w:ilvl w:val="0"/>
          <w:numId w:val="5"/>
        </w:numPr>
        <w:jc w:val="both"/>
      </w:pPr>
      <w:r w:rsidRPr="002C6409">
        <w:t>Create directory called “viraj” in desktop of 192.168.1.101 windows 7 machine.</w:t>
      </w:r>
    </w:p>
    <w:p w14:paraId="55B747E8" w14:textId="734E6A17" w:rsidR="00B54F39" w:rsidRDefault="00B54F39" w:rsidP="003111D4">
      <w:pPr>
        <w:jc w:val="both"/>
      </w:pPr>
    </w:p>
    <w:p w14:paraId="2248FA41" w14:textId="208168DC" w:rsidR="00B54F39" w:rsidRPr="00B54F39" w:rsidRDefault="00B54F39" w:rsidP="003111D4">
      <w:pPr>
        <w:jc w:val="both"/>
        <w:rPr>
          <w:b/>
          <w:bCs/>
        </w:rPr>
      </w:pPr>
      <w:r w:rsidRPr="00B54F39">
        <w:rPr>
          <w:b/>
          <w:bCs/>
        </w:rPr>
        <w:t>Steps:</w:t>
      </w:r>
    </w:p>
    <w:p w14:paraId="562468ED" w14:textId="0F356666" w:rsidR="009611D8" w:rsidRDefault="009611D8" w:rsidP="003111D4">
      <w:pPr>
        <w:jc w:val="both"/>
      </w:pPr>
    </w:p>
    <w:p w14:paraId="0EA617DF" w14:textId="37B9D443" w:rsidR="00586B6A" w:rsidRDefault="00B54F39" w:rsidP="002C6409">
      <w:pPr>
        <w:pStyle w:val="ListParagraph"/>
        <w:numPr>
          <w:ilvl w:val="0"/>
          <w:numId w:val="7"/>
        </w:numPr>
        <w:jc w:val="both"/>
      </w:pPr>
      <w:r>
        <w:t>cd</w:t>
      </w:r>
      <w:proofErr w:type="gramStart"/>
      <w:r>
        <w:t xml:space="preserve"> ..</w:t>
      </w:r>
      <w:proofErr w:type="gramEnd"/>
    </w:p>
    <w:p w14:paraId="3EF4143B" w14:textId="1DBECA76" w:rsidR="00B54F39" w:rsidRDefault="00B54F39" w:rsidP="002C6409">
      <w:pPr>
        <w:pStyle w:val="ListParagraph"/>
        <w:numPr>
          <w:ilvl w:val="0"/>
          <w:numId w:val="7"/>
        </w:numPr>
        <w:jc w:val="both"/>
      </w:pPr>
      <w:r>
        <w:t>cd</w:t>
      </w:r>
      <w:proofErr w:type="gramStart"/>
      <w:r>
        <w:t xml:space="preserve"> ..</w:t>
      </w:r>
      <w:proofErr w:type="gramEnd"/>
    </w:p>
    <w:p w14:paraId="3B69CBD6" w14:textId="48FB5343" w:rsidR="00B54F39" w:rsidRDefault="00B54F39" w:rsidP="002C6409">
      <w:pPr>
        <w:pStyle w:val="ListParagraph"/>
        <w:numPr>
          <w:ilvl w:val="0"/>
          <w:numId w:val="7"/>
        </w:numPr>
        <w:jc w:val="both"/>
      </w:pPr>
      <w:r>
        <w:t>cd users</w:t>
      </w:r>
    </w:p>
    <w:p w14:paraId="6CB5FF7D" w14:textId="0F6B21F0" w:rsidR="00B54F39" w:rsidRDefault="00B54F39" w:rsidP="002C6409">
      <w:pPr>
        <w:pStyle w:val="ListParagraph"/>
        <w:numPr>
          <w:ilvl w:val="0"/>
          <w:numId w:val="7"/>
        </w:numPr>
        <w:jc w:val="both"/>
      </w:pPr>
      <w:r>
        <w:t>cd Downloads</w:t>
      </w:r>
    </w:p>
    <w:p w14:paraId="1C01BBBF" w14:textId="774C1ADF" w:rsidR="00B54F39" w:rsidRDefault="00B54F39" w:rsidP="002C6409">
      <w:pPr>
        <w:pStyle w:val="ListParagraph"/>
        <w:numPr>
          <w:ilvl w:val="0"/>
          <w:numId w:val="7"/>
        </w:numPr>
        <w:jc w:val="both"/>
      </w:pPr>
      <w:proofErr w:type="spellStart"/>
      <w:r>
        <w:t>mkdir</w:t>
      </w:r>
      <w:proofErr w:type="spellEnd"/>
      <w:r>
        <w:t xml:space="preserve"> viraj</w:t>
      </w:r>
    </w:p>
    <w:p w14:paraId="299EC1F5" w14:textId="77777777" w:rsidR="00B54F39" w:rsidRDefault="00B54F39" w:rsidP="003111D4">
      <w:pPr>
        <w:jc w:val="both"/>
      </w:pPr>
    </w:p>
    <w:p w14:paraId="45EB2E7B" w14:textId="0630D8AB" w:rsidR="009611D8" w:rsidRDefault="009611D8" w:rsidP="003111D4">
      <w:pPr>
        <w:jc w:val="both"/>
      </w:pPr>
      <w:r>
        <w:rPr>
          <w:noProof/>
        </w:rPr>
        <w:lastRenderedPageBreak/>
        <w:drawing>
          <wp:inline distT="0" distB="0" distL="0" distR="0" wp14:anchorId="71FAE01B" wp14:editId="32371517">
            <wp:extent cx="5943600" cy="2080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1AF4CC46" w14:textId="7C8BC455" w:rsidR="009611D8" w:rsidRDefault="009611D8" w:rsidP="003111D4">
      <w:pPr>
        <w:jc w:val="both"/>
      </w:pPr>
    </w:p>
    <w:p w14:paraId="18F7E53F" w14:textId="792258CE" w:rsidR="002C6409" w:rsidRDefault="002C6409" w:rsidP="003111D4">
      <w:pPr>
        <w:jc w:val="both"/>
      </w:pPr>
    </w:p>
    <w:p w14:paraId="35B5DC82" w14:textId="0E74056F" w:rsidR="002C6409" w:rsidRPr="004C79FF" w:rsidRDefault="002C6409" w:rsidP="002C6409">
      <w:pPr>
        <w:pStyle w:val="ListParagraph"/>
        <w:numPr>
          <w:ilvl w:val="0"/>
          <w:numId w:val="5"/>
        </w:numPr>
        <w:jc w:val="both"/>
        <w:rPr>
          <w:b/>
          <w:bCs/>
          <w:color w:val="4A442A" w:themeColor="background2" w:themeShade="40"/>
        </w:rPr>
      </w:pPr>
      <w:proofErr w:type="spellStart"/>
      <w:r w:rsidRPr="004C79FF">
        <w:rPr>
          <w:b/>
          <w:bCs/>
          <w:color w:val="4A442A" w:themeColor="background2" w:themeShade="40"/>
        </w:rPr>
        <w:t>Hashdump</w:t>
      </w:r>
      <w:proofErr w:type="spellEnd"/>
    </w:p>
    <w:p w14:paraId="140127B4" w14:textId="58F0641E" w:rsidR="002C6409" w:rsidRDefault="002C6409" w:rsidP="002C6409">
      <w:pPr>
        <w:jc w:val="both"/>
      </w:pPr>
    </w:p>
    <w:p w14:paraId="57735804" w14:textId="17246FC8" w:rsidR="000740C1" w:rsidRDefault="002C6409" w:rsidP="002C6409">
      <w:pPr>
        <w:jc w:val="both"/>
      </w:pPr>
      <w:r>
        <w:rPr>
          <w:noProof/>
        </w:rPr>
        <w:drawing>
          <wp:inline distT="0" distB="0" distL="0" distR="0" wp14:anchorId="1410F825" wp14:editId="60A0BBAA">
            <wp:extent cx="5860473"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t="83502" r="27668" b="8396"/>
                    <a:stretch/>
                  </pic:blipFill>
                  <pic:spPr bwMode="auto">
                    <a:xfrm>
                      <a:off x="0" y="0"/>
                      <a:ext cx="5961748" cy="697651"/>
                    </a:xfrm>
                    <a:prstGeom prst="rect">
                      <a:avLst/>
                    </a:prstGeom>
                    <a:ln>
                      <a:noFill/>
                    </a:ln>
                    <a:extLst>
                      <a:ext uri="{53640926-AAD7-44D8-BBD7-CCE9431645EC}">
                        <a14:shadowObscured xmlns:a14="http://schemas.microsoft.com/office/drawing/2010/main"/>
                      </a:ext>
                    </a:extLst>
                  </pic:spPr>
                </pic:pic>
              </a:graphicData>
            </a:graphic>
          </wp:inline>
        </w:drawing>
      </w:r>
    </w:p>
    <w:p w14:paraId="5EFDC367" w14:textId="6BD33E7A" w:rsidR="004C79FF" w:rsidRDefault="004C79FF" w:rsidP="004C79FF">
      <w:pPr>
        <w:jc w:val="both"/>
      </w:pPr>
    </w:p>
    <w:p w14:paraId="2210CE13" w14:textId="77777777" w:rsidR="004C79FF" w:rsidRPr="004C79FF" w:rsidRDefault="004C79FF" w:rsidP="004C79FF">
      <w:pPr>
        <w:jc w:val="both"/>
        <w:rPr>
          <w:color w:val="4A442A" w:themeColor="background2" w:themeShade="40"/>
        </w:rPr>
      </w:pPr>
    </w:p>
    <w:p w14:paraId="687DC371" w14:textId="62F4A8D4" w:rsidR="000740C1" w:rsidRPr="004C79FF" w:rsidRDefault="000740C1" w:rsidP="000740C1">
      <w:pPr>
        <w:pStyle w:val="ListParagraph"/>
        <w:numPr>
          <w:ilvl w:val="0"/>
          <w:numId w:val="5"/>
        </w:numPr>
        <w:jc w:val="both"/>
        <w:rPr>
          <w:b/>
          <w:bCs/>
          <w:color w:val="4A442A" w:themeColor="background2" w:themeShade="40"/>
        </w:rPr>
      </w:pPr>
      <w:r w:rsidRPr="004C79FF">
        <w:rPr>
          <w:b/>
          <w:bCs/>
          <w:color w:val="4A442A" w:themeColor="background2" w:themeShade="40"/>
        </w:rPr>
        <w:t xml:space="preserve">Download file using </w:t>
      </w:r>
      <w:proofErr w:type="spellStart"/>
      <w:r w:rsidRPr="004C79FF">
        <w:rPr>
          <w:b/>
          <w:bCs/>
          <w:color w:val="4A442A" w:themeColor="background2" w:themeShade="40"/>
        </w:rPr>
        <w:t>meterpreter</w:t>
      </w:r>
      <w:proofErr w:type="spellEnd"/>
    </w:p>
    <w:p w14:paraId="7BE2DC76" w14:textId="74C36E7C" w:rsidR="000740C1" w:rsidRDefault="000740C1" w:rsidP="000740C1">
      <w:pPr>
        <w:jc w:val="both"/>
      </w:pPr>
    </w:p>
    <w:p w14:paraId="087288C8" w14:textId="1A953282" w:rsidR="000740C1" w:rsidRDefault="000740C1" w:rsidP="000740C1">
      <w:pPr>
        <w:jc w:val="both"/>
      </w:pPr>
      <w:r>
        <w:t xml:space="preserve">First, I create file called ‘1.txt’ in windows 7 machine Desktop. </w:t>
      </w:r>
    </w:p>
    <w:p w14:paraId="68BF73C0" w14:textId="13C87461" w:rsidR="000740C1" w:rsidRDefault="000740C1" w:rsidP="000740C1">
      <w:pPr>
        <w:jc w:val="both"/>
      </w:pPr>
    </w:p>
    <w:p w14:paraId="0C2568BC" w14:textId="3FD464DA" w:rsidR="000740C1" w:rsidRDefault="000740C1" w:rsidP="000740C1">
      <w:pPr>
        <w:jc w:val="both"/>
      </w:pPr>
      <w:r>
        <w:rPr>
          <w:noProof/>
        </w:rPr>
        <w:drawing>
          <wp:inline distT="0" distB="0" distL="0" distR="0" wp14:anchorId="72319CDE" wp14:editId="3907C767">
            <wp:extent cx="2424545" cy="18765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l="28861" t="19800" r="27820" b="20594"/>
                    <a:stretch/>
                  </pic:blipFill>
                  <pic:spPr bwMode="auto">
                    <a:xfrm>
                      <a:off x="0" y="0"/>
                      <a:ext cx="2425272" cy="187715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13AFBF1" wp14:editId="31DB2983">
            <wp:extent cx="2507673" cy="2140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35315" t="15747" r="22485" b="20215"/>
                    <a:stretch/>
                  </pic:blipFill>
                  <pic:spPr bwMode="auto">
                    <a:xfrm>
                      <a:off x="0" y="0"/>
                      <a:ext cx="2508187" cy="2140966"/>
                    </a:xfrm>
                    <a:prstGeom prst="rect">
                      <a:avLst/>
                    </a:prstGeom>
                    <a:ln>
                      <a:noFill/>
                    </a:ln>
                    <a:extLst>
                      <a:ext uri="{53640926-AAD7-44D8-BBD7-CCE9431645EC}">
                        <a14:shadowObscured xmlns:a14="http://schemas.microsoft.com/office/drawing/2010/main"/>
                      </a:ext>
                    </a:extLst>
                  </pic:spPr>
                </pic:pic>
              </a:graphicData>
            </a:graphic>
          </wp:inline>
        </w:drawing>
      </w:r>
    </w:p>
    <w:p w14:paraId="522DC600" w14:textId="4B54ED46" w:rsidR="000740C1" w:rsidRDefault="000740C1" w:rsidP="000740C1">
      <w:pPr>
        <w:jc w:val="both"/>
      </w:pPr>
    </w:p>
    <w:p w14:paraId="141F6E53" w14:textId="367ECA30" w:rsidR="000740C1" w:rsidRDefault="000740C1" w:rsidP="000740C1">
      <w:pPr>
        <w:jc w:val="both"/>
      </w:pPr>
      <w:r>
        <w:t xml:space="preserve">Then I download it using </w:t>
      </w:r>
      <w:proofErr w:type="spellStart"/>
      <w:r>
        <w:t>meterpreter</w:t>
      </w:r>
      <w:proofErr w:type="spellEnd"/>
      <w:r>
        <w:t>.</w:t>
      </w:r>
    </w:p>
    <w:p w14:paraId="4A691EDB" w14:textId="2B67E2DF" w:rsidR="000740C1" w:rsidRDefault="000740C1" w:rsidP="000740C1">
      <w:pPr>
        <w:jc w:val="both"/>
      </w:pPr>
      <w:r>
        <w:rPr>
          <w:noProof/>
        </w:rPr>
        <w:lastRenderedPageBreak/>
        <w:drawing>
          <wp:inline distT="0" distB="0" distL="0" distR="0" wp14:anchorId="4B773FC1" wp14:editId="4FB29E79">
            <wp:extent cx="4488873" cy="123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cstate="print">
                      <a:extLst>
                        <a:ext uri="{28A0092B-C50C-407E-A947-70E740481C1C}">
                          <a14:useLocalDpi xmlns:a14="http://schemas.microsoft.com/office/drawing/2010/main" val="0"/>
                        </a:ext>
                      </a:extLst>
                    </a:blip>
                    <a:srcRect l="-2331" t="54709" r="26791" b="8210"/>
                    <a:stretch/>
                  </pic:blipFill>
                  <pic:spPr bwMode="auto">
                    <a:xfrm>
                      <a:off x="0" y="0"/>
                      <a:ext cx="4489803" cy="1239707"/>
                    </a:xfrm>
                    <a:prstGeom prst="rect">
                      <a:avLst/>
                    </a:prstGeom>
                    <a:ln>
                      <a:noFill/>
                    </a:ln>
                    <a:extLst>
                      <a:ext uri="{53640926-AAD7-44D8-BBD7-CCE9431645EC}">
                        <a14:shadowObscured xmlns:a14="http://schemas.microsoft.com/office/drawing/2010/main"/>
                      </a:ext>
                    </a:extLst>
                  </pic:spPr>
                </pic:pic>
              </a:graphicData>
            </a:graphic>
          </wp:inline>
        </w:drawing>
      </w:r>
    </w:p>
    <w:p w14:paraId="63E5D185" w14:textId="17734E83" w:rsidR="000740C1" w:rsidRDefault="000740C1" w:rsidP="003111D4">
      <w:pPr>
        <w:jc w:val="both"/>
      </w:pPr>
    </w:p>
    <w:p w14:paraId="3D97C4D7" w14:textId="1619C40C" w:rsidR="000740C1" w:rsidRDefault="000740C1" w:rsidP="003111D4">
      <w:pPr>
        <w:jc w:val="both"/>
      </w:pPr>
      <w:r>
        <w:rPr>
          <w:noProof/>
        </w:rPr>
        <w:drawing>
          <wp:inline distT="0" distB="0" distL="0" distR="0" wp14:anchorId="4157A0B0" wp14:editId="11F59DA4">
            <wp:extent cx="4480505" cy="4294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cstate="print">
                      <a:extLst>
                        <a:ext uri="{28A0092B-C50C-407E-A947-70E740481C1C}">
                          <a14:useLocalDpi xmlns:a14="http://schemas.microsoft.com/office/drawing/2010/main" val="0"/>
                        </a:ext>
                      </a:extLst>
                    </a:blip>
                    <a:srcRect l="-258" t="74603" r="24633" b="12510"/>
                    <a:stretch/>
                  </pic:blipFill>
                  <pic:spPr bwMode="auto">
                    <a:xfrm>
                      <a:off x="0" y="0"/>
                      <a:ext cx="4494869" cy="430868"/>
                    </a:xfrm>
                    <a:prstGeom prst="rect">
                      <a:avLst/>
                    </a:prstGeom>
                    <a:ln>
                      <a:noFill/>
                    </a:ln>
                    <a:extLst>
                      <a:ext uri="{53640926-AAD7-44D8-BBD7-CCE9431645EC}">
                        <a14:shadowObscured xmlns:a14="http://schemas.microsoft.com/office/drawing/2010/main"/>
                      </a:ext>
                    </a:extLst>
                  </pic:spPr>
                </pic:pic>
              </a:graphicData>
            </a:graphic>
          </wp:inline>
        </w:drawing>
      </w:r>
    </w:p>
    <w:p w14:paraId="7582C36B" w14:textId="348FCF84" w:rsidR="004C79FF" w:rsidRDefault="004C79FF" w:rsidP="003111D4">
      <w:pPr>
        <w:jc w:val="both"/>
      </w:pPr>
    </w:p>
    <w:p w14:paraId="0C18C74F" w14:textId="77777777" w:rsidR="004C79FF" w:rsidRPr="006A5FD4" w:rsidRDefault="004C79FF" w:rsidP="003111D4">
      <w:pPr>
        <w:jc w:val="both"/>
      </w:pPr>
    </w:p>
    <w:p w14:paraId="5D1AE260" w14:textId="27FD8632" w:rsidR="005104C0" w:rsidRPr="002C6409" w:rsidRDefault="0061586B" w:rsidP="003111D4">
      <w:pPr>
        <w:pStyle w:val="Heading1"/>
        <w:jc w:val="both"/>
        <w:rPr>
          <w:rFonts w:ascii="Times New Roman" w:hAnsi="Times New Roman" w:cs="Times New Roman"/>
          <w:sz w:val="36"/>
          <w:szCs w:val="36"/>
        </w:rPr>
      </w:pPr>
      <w:bookmarkStart w:id="18" w:name="_Toc117693589"/>
      <w:r w:rsidRPr="002C6409">
        <w:rPr>
          <w:rFonts w:ascii="Times New Roman" w:hAnsi="Times New Roman" w:cs="Times New Roman"/>
          <w:sz w:val="36"/>
          <w:szCs w:val="36"/>
        </w:rPr>
        <w:t>Conclusion</w:t>
      </w:r>
      <w:bookmarkEnd w:id="18"/>
    </w:p>
    <w:p w14:paraId="1445C9FA" w14:textId="77777777" w:rsidR="005104C0" w:rsidRDefault="005104C0" w:rsidP="003111D4">
      <w:pPr>
        <w:jc w:val="both"/>
      </w:pPr>
    </w:p>
    <w:p w14:paraId="344D6CE3" w14:textId="7D929987" w:rsidR="00ED34B3" w:rsidRDefault="003111D4" w:rsidP="003111D4">
      <w:pPr>
        <w:jc w:val="both"/>
      </w:pPr>
      <w:r>
        <w:t xml:space="preserve">This report summarizes current </w:t>
      </w:r>
      <w:r w:rsidR="000D4E26">
        <w:t>vulnerabilities in</w:t>
      </w:r>
      <w:r>
        <w:t xml:space="preserve"> “Sentinal Industries” company. Company needs to get </w:t>
      </w:r>
      <w:r w:rsidR="00D1233E">
        <w:t>immediate action by using mentioned mitigation method to secure company data</w:t>
      </w:r>
      <w:r w:rsidR="000D4E26">
        <w:t xml:space="preserve"> because company currently not in acceptable range. </w:t>
      </w:r>
    </w:p>
    <w:p w14:paraId="24340159" w14:textId="79022766" w:rsidR="009D4383" w:rsidRDefault="009D4383" w:rsidP="003111D4">
      <w:pPr>
        <w:jc w:val="both"/>
      </w:pPr>
    </w:p>
    <w:p w14:paraId="62AE6C9D" w14:textId="6D093942" w:rsidR="00283D04" w:rsidRDefault="00283D04" w:rsidP="003111D4">
      <w:pPr>
        <w:jc w:val="both"/>
      </w:pPr>
    </w:p>
    <w:sdt>
      <w:sdtPr>
        <w:rPr>
          <w:rFonts w:ascii="Times New Roman" w:eastAsia="Times New Roman" w:hAnsi="Times New Roman" w:cs="Times New Roman"/>
          <w:color w:val="auto"/>
          <w:sz w:val="24"/>
          <w:szCs w:val="24"/>
        </w:rPr>
        <w:id w:val="1935852094"/>
        <w:docPartObj>
          <w:docPartGallery w:val="Bibliographies"/>
          <w:docPartUnique/>
        </w:docPartObj>
      </w:sdtPr>
      <w:sdtContent>
        <w:p w14:paraId="7348458F" w14:textId="4330942D" w:rsidR="00283D04" w:rsidRPr="00283D04" w:rsidRDefault="00283D04">
          <w:pPr>
            <w:pStyle w:val="Heading1"/>
            <w:rPr>
              <w:sz w:val="36"/>
              <w:szCs w:val="36"/>
            </w:rPr>
          </w:pPr>
          <w:r w:rsidRPr="00283D04">
            <w:rPr>
              <w:sz w:val="36"/>
              <w:szCs w:val="36"/>
            </w:rPr>
            <w:t>References</w:t>
          </w:r>
        </w:p>
        <w:sdt>
          <w:sdtPr>
            <w:id w:val="-573587230"/>
            <w:bibliography/>
          </w:sdtPr>
          <w:sdtContent>
            <w:p w14:paraId="589CD04F" w14:textId="77777777" w:rsidR="00283D04" w:rsidRDefault="00283D04">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95"/>
              </w:tblGrid>
              <w:tr w:rsidR="00283D04" w14:paraId="189B610A" w14:textId="77777777">
                <w:trPr>
                  <w:divId w:val="1472166478"/>
                  <w:tblCellSpacing w:w="15" w:type="dxa"/>
                </w:trPr>
                <w:tc>
                  <w:tcPr>
                    <w:tcW w:w="50" w:type="pct"/>
                    <w:hideMark/>
                  </w:tcPr>
                  <w:p w14:paraId="378E3DE4" w14:textId="6F1375D8" w:rsidR="00283D04" w:rsidRDefault="00283D04">
                    <w:pPr>
                      <w:pStyle w:val="Bibliography"/>
                      <w:rPr>
                        <w:noProof/>
                      </w:rPr>
                    </w:pPr>
                    <w:r>
                      <w:rPr>
                        <w:noProof/>
                      </w:rPr>
                      <w:t xml:space="preserve">[1] </w:t>
                    </w:r>
                  </w:p>
                </w:tc>
                <w:tc>
                  <w:tcPr>
                    <w:tcW w:w="0" w:type="auto"/>
                    <w:hideMark/>
                  </w:tcPr>
                  <w:p w14:paraId="66E920C7" w14:textId="77777777" w:rsidR="00283D04" w:rsidRDefault="00283D04">
                    <w:pPr>
                      <w:pStyle w:val="Bibliography"/>
                      <w:rPr>
                        <w:noProof/>
                      </w:rPr>
                    </w:pPr>
                    <w:r>
                      <w:rPr>
                        <w:noProof/>
                      </w:rPr>
                      <w:t>"nmap.org," [Online]. Available: https://nmap.org/. [Accessed 26 10 2022].</w:t>
                    </w:r>
                  </w:p>
                </w:tc>
              </w:tr>
              <w:tr w:rsidR="00283D04" w14:paraId="14E1B0D7" w14:textId="77777777">
                <w:trPr>
                  <w:divId w:val="1472166478"/>
                  <w:tblCellSpacing w:w="15" w:type="dxa"/>
                </w:trPr>
                <w:tc>
                  <w:tcPr>
                    <w:tcW w:w="50" w:type="pct"/>
                    <w:hideMark/>
                  </w:tcPr>
                  <w:p w14:paraId="1BE681F2" w14:textId="77777777" w:rsidR="00283D04" w:rsidRDefault="00283D04">
                    <w:pPr>
                      <w:pStyle w:val="Bibliography"/>
                      <w:rPr>
                        <w:noProof/>
                      </w:rPr>
                    </w:pPr>
                    <w:r>
                      <w:rPr>
                        <w:noProof/>
                      </w:rPr>
                      <w:t xml:space="preserve">[2] </w:t>
                    </w:r>
                  </w:p>
                </w:tc>
                <w:tc>
                  <w:tcPr>
                    <w:tcW w:w="0" w:type="auto"/>
                    <w:hideMark/>
                  </w:tcPr>
                  <w:p w14:paraId="7513D510" w14:textId="77777777" w:rsidR="00283D04" w:rsidRDefault="00283D04">
                    <w:pPr>
                      <w:pStyle w:val="Bibliography"/>
                      <w:rPr>
                        <w:noProof/>
                      </w:rPr>
                    </w:pPr>
                    <w:r>
                      <w:rPr>
                        <w:noProof/>
                      </w:rPr>
                      <w:t>Github, [Online]. Available: https://github.com/lanmaster53/recon-ng. [Accessed 26 10 2022].</w:t>
                    </w:r>
                  </w:p>
                </w:tc>
              </w:tr>
              <w:tr w:rsidR="00283D04" w14:paraId="7866EC8C" w14:textId="77777777">
                <w:trPr>
                  <w:divId w:val="1472166478"/>
                  <w:tblCellSpacing w:w="15" w:type="dxa"/>
                </w:trPr>
                <w:tc>
                  <w:tcPr>
                    <w:tcW w:w="50" w:type="pct"/>
                    <w:hideMark/>
                  </w:tcPr>
                  <w:p w14:paraId="3149DC7B" w14:textId="77777777" w:rsidR="00283D04" w:rsidRDefault="00283D04">
                    <w:pPr>
                      <w:pStyle w:val="Bibliography"/>
                      <w:rPr>
                        <w:noProof/>
                      </w:rPr>
                    </w:pPr>
                    <w:r>
                      <w:rPr>
                        <w:noProof/>
                      </w:rPr>
                      <w:t xml:space="preserve">[3] </w:t>
                    </w:r>
                  </w:p>
                </w:tc>
                <w:tc>
                  <w:tcPr>
                    <w:tcW w:w="0" w:type="auto"/>
                    <w:hideMark/>
                  </w:tcPr>
                  <w:p w14:paraId="799C333F" w14:textId="77777777" w:rsidR="00283D04" w:rsidRDefault="00283D04">
                    <w:pPr>
                      <w:pStyle w:val="Bibliography"/>
                      <w:rPr>
                        <w:noProof/>
                      </w:rPr>
                    </w:pPr>
                    <w:r>
                      <w:rPr>
                        <w:noProof/>
                      </w:rPr>
                      <w:t>"NETSPARKER SCANNER," [Online]. Available: https://www.esecforte.com/products/netsparker-web-application-security-scanner/. [Accessed 26 10 2022].</w:t>
                    </w:r>
                  </w:p>
                </w:tc>
              </w:tr>
              <w:tr w:rsidR="00283D04" w14:paraId="23581696" w14:textId="77777777">
                <w:trPr>
                  <w:divId w:val="1472166478"/>
                  <w:tblCellSpacing w:w="15" w:type="dxa"/>
                </w:trPr>
                <w:tc>
                  <w:tcPr>
                    <w:tcW w:w="50" w:type="pct"/>
                    <w:hideMark/>
                  </w:tcPr>
                  <w:p w14:paraId="1F8DB005" w14:textId="77777777" w:rsidR="00283D04" w:rsidRDefault="00283D04">
                    <w:pPr>
                      <w:pStyle w:val="Bibliography"/>
                      <w:rPr>
                        <w:noProof/>
                      </w:rPr>
                    </w:pPr>
                    <w:r>
                      <w:rPr>
                        <w:noProof/>
                      </w:rPr>
                      <w:t xml:space="preserve">[4] </w:t>
                    </w:r>
                  </w:p>
                </w:tc>
                <w:tc>
                  <w:tcPr>
                    <w:tcW w:w="0" w:type="auto"/>
                    <w:hideMark/>
                  </w:tcPr>
                  <w:p w14:paraId="19A67EB8" w14:textId="77777777" w:rsidR="00283D04" w:rsidRDefault="00283D04">
                    <w:pPr>
                      <w:pStyle w:val="Bibliography"/>
                      <w:rPr>
                        <w:noProof/>
                      </w:rPr>
                    </w:pPr>
                    <w:r>
                      <w:rPr>
                        <w:noProof/>
                      </w:rPr>
                      <w:t>J. S. (Jerry), "RCE via WebDav - Power Of PUT," 18 06 2021. [Online]. Available: https://shahjerry33.medium.com/rce-via-webdav-power-of-put-7e1c06c71e60. [Accessed 26 10 2022].</w:t>
                    </w:r>
                  </w:p>
                </w:tc>
              </w:tr>
              <w:tr w:rsidR="00283D04" w14:paraId="13F274FC" w14:textId="77777777">
                <w:trPr>
                  <w:divId w:val="1472166478"/>
                  <w:tblCellSpacing w:w="15" w:type="dxa"/>
                </w:trPr>
                <w:tc>
                  <w:tcPr>
                    <w:tcW w:w="50" w:type="pct"/>
                    <w:hideMark/>
                  </w:tcPr>
                  <w:p w14:paraId="056745BF" w14:textId="77777777" w:rsidR="00283D04" w:rsidRDefault="00283D04">
                    <w:pPr>
                      <w:pStyle w:val="Bibliography"/>
                      <w:rPr>
                        <w:noProof/>
                      </w:rPr>
                    </w:pPr>
                    <w:r>
                      <w:rPr>
                        <w:noProof/>
                      </w:rPr>
                      <w:t xml:space="preserve">[5] </w:t>
                    </w:r>
                  </w:p>
                </w:tc>
                <w:tc>
                  <w:tcPr>
                    <w:tcW w:w="0" w:type="auto"/>
                    <w:hideMark/>
                  </w:tcPr>
                  <w:p w14:paraId="65EB6E47" w14:textId="77777777" w:rsidR="00283D04" w:rsidRDefault="00283D04">
                    <w:pPr>
                      <w:pStyle w:val="Bibliography"/>
                      <w:rPr>
                        <w:noProof/>
                      </w:rPr>
                    </w:pPr>
                    <w:r>
                      <w:rPr>
                        <w:noProof/>
                      </w:rPr>
                      <w:t>"Microsoft Operating Systems BlueKeep Vulnerability," CISA, 17 05 2021. [Online]. Available: https://www.cisa.gov/uscert/ncas/alerts/AA19-168A. [Accessed 26 10 2022].</w:t>
                    </w:r>
                  </w:p>
                </w:tc>
              </w:tr>
              <w:tr w:rsidR="00283D04" w14:paraId="4623B16A" w14:textId="77777777">
                <w:trPr>
                  <w:divId w:val="1472166478"/>
                  <w:tblCellSpacing w:w="15" w:type="dxa"/>
                </w:trPr>
                <w:tc>
                  <w:tcPr>
                    <w:tcW w:w="50" w:type="pct"/>
                    <w:hideMark/>
                  </w:tcPr>
                  <w:p w14:paraId="577E9D32" w14:textId="77777777" w:rsidR="00283D04" w:rsidRDefault="00283D04">
                    <w:pPr>
                      <w:pStyle w:val="Bibliography"/>
                      <w:rPr>
                        <w:noProof/>
                      </w:rPr>
                    </w:pPr>
                    <w:r>
                      <w:rPr>
                        <w:noProof/>
                      </w:rPr>
                      <w:t xml:space="preserve">[6] </w:t>
                    </w:r>
                  </w:p>
                </w:tc>
                <w:tc>
                  <w:tcPr>
                    <w:tcW w:w="0" w:type="auto"/>
                    <w:hideMark/>
                  </w:tcPr>
                  <w:p w14:paraId="2F61631A" w14:textId="77777777" w:rsidR="00283D04" w:rsidRDefault="00283D04">
                    <w:pPr>
                      <w:pStyle w:val="Bibliography"/>
                      <w:rPr>
                        <w:noProof/>
                      </w:rPr>
                    </w:pPr>
                    <w:r>
                      <w:rPr>
                        <w:noProof/>
                      </w:rPr>
                      <w:t>"EternalBlue," Security Encyclopedia, [Online]. Available: https://www.hypr.com/security-encyclopedia/eternalblue. [Accessed 26 10 2022].</w:t>
                    </w:r>
                  </w:p>
                </w:tc>
              </w:tr>
            </w:tbl>
            <w:p w14:paraId="625A0899" w14:textId="77777777" w:rsidR="00283D04" w:rsidRDefault="00283D04">
              <w:pPr>
                <w:divId w:val="1472166478"/>
                <w:rPr>
                  <w:noProof/>
                </w:rPr>
              </w:pPr>
            </w:p>
            <w:p w14:paraId="36A177CF" w14:textId="29191B14" w:rsidR="00283D04" w:rsidRDefault="00283D04">
              <w:r>
                <w:rPr>
                  <w:b/>
                  <w:bCs/>
                  <w:noProof/>
                </w:rPr>
                <w:fldChar w:fldCharType="end"/>
              </w:r>
            </w:p>
          </w:sdtContent>
        </w:sdt>
      </w:sdtContent>
    </w:sdt>
    <w:p w14:paraId="15E68660" w14:textId="77777777" w:rsidR="00283D04" w:rsidRPr="00ED6E98" w:rsidRDefault="00283D04" w:rsidP="003111D4">
      <w:pPr>
        <w:jc w:val="both"/>
      </w:pPr>
    </w:p>
    <w:p w14:paraId="064CAAD7" w14:textId="77777777" w:rsidR="003F1AE7" w:rsidRDefault="003F1AE7" w:rsidP="003111D4">
      <w:pPr>
        <w:jc w:val="both"/>
      </w:pPr>
    </w:p>
    <w:sectPr w:rsidR="003F1AE7">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770C2" w14:textId="77777777" w:rsidR="00EC5223" w:rsidRDefault="00EC5223" w:rsidP="00EF18BE">
      <w:r>
        <w:separator/>
      </w:r>
    </w:p>
  </w:endnote>
  <w:endnote w:type="continuationSeparator" w:id="0">
    <w:p w14:paraId="77395371" w14:textId="77777777" w:rsidR="00EC5223" w:rsidRDefault="00EC5223" w:rsidP="00EF1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093175"/>
      <w:docPartObj>
        <w:docPartGallery w:val="Page Numbers (Bottom of Page)"/>
        <w:docPartUnique/>
      </w:docPartObj>
    </w:sdtPr>
    <w:sdtEndPr>
      <w:rPr>
        <w:color w:val="7F7F7F" w:themeColor="background1" w:themeShade="7F"/>
        <w:spacing w:val="60"/>
      </w:rPr>
    </w:sdtEndPr>
    <w:sdtContent>
      <w:p w14:paraId="6F0740C5" w14:textId="32AC88D8" w:rsidR="00EF18BE" w:rsidRDefault="00EF18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1442333" w14:textId="77777777" w:rsidR="00EF18BE" w:rsidRDefault="00EF18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DC02F" w14:textId="77777777" w:rsidR="00EC5223" w:rsidRDefault="00EC5223" w:rsidP="00EF18BE">
      <w:r>
        <w:separator/>
      </w:r>
    </w:p>
  </w:footnote>
  <w:footnote w:type="continuationSeparator" w:id="0">
    <w:p w14:paraId="2402C472" w14:textId="77777777" w:rsidR="00EC5223" w:rsidRDefault="00EC5223" w:rsidP="00EF18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387"/>
    <w:multiLevelType w:val="hybridMultilevel"/>
    <w:tmpl w:val="14206F9C"/>
    <w:lvl w:ilvl="0" w:tplc="FCC0DC8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2724AE"/>
    <w:multiLevelType w:val="hybridMultilevel"/>
    <w:tmpl w:val="344833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64A06"/>
    <w:multiLevelType w:val="hybridMultilevel"/>
    <w:tmpl w:val="836A0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7470D7"/>
    <w:multiLevelType w:val="hybridMultilevel"/>
    <w:tmpl w:val="9634D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7955DFB"/>
    <w:multiLevelType w:val="hybridMultilevel"/>
    <w:tmpl w:val="632C0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DF7980"/>
    <w:multiLevelType w:val="hybridMultilevel"/>
    <w:tmpl w:val="0214FA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2F37D03"/>
    <w:multiLevelType w:val="hybridMultilevel"/>
    <w:tmpl w:val="4A565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E60792"/>
    <w:multiLevelType w:val="hybridMultilevel"/>
    <w:tmpl w:val="10061A56"/>
    <w:lvl w:ilvl="0" w:tplc="08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7642A7B"/>
    <w:multiLevelType w:val="hybridMultilevel"/>
    <w:tmpl w:val="E24C12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38620723">
    <w:abstractNumId w:val="3"/>
  </w:num>
  <w:num w:numId="2" w16cid:durableId="653728922">
    <w:abstractNumId w:val="8"/>
  </w:num>
  <w:num w:numId="3" w16cid:durableId="774249915">
    <w:abstractNumId w:val="4"/>
  </w:num>
  <w:num w:numId="4" w16cid:durableId="1976636864">
    <w:abstractNumId w:val="1"/>
  </w:num>
  <w:num w:numId="5" w16cid:durableId="354043197">
    <w:abstractNumId w:val="0"/>
  </w:num>
  <w:num w:numId="6" w16cid:durableId="1147623301">
    <w:abstractNumId w:val="5"/>
  </w:num>
  <w:num w:numId="7" w16cid:durableId="258174803">
    <w:abstractNumId w:val="7"/>
  </w:num>
  <w:num w:numId="8" w16cid:durableId="1828549082">
    <w:abstractNumId w:val="2"/>
  </w:num>
  <w:num w:numId="9" w16cid:durableId="77556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24F0"/>
    <w:rsid w:val="000063EF"/>
    <w:rsid w:val="0002049C"/>
    <w:rsid w:val="00025CD6"/>
    <w:rsid w:val="000740C1"/>
    <w:rsid w:val="00091E55"/>
    <w:rsid w:val="000D4E26"/>
    <w:rsid w:val="000F1672"/>
    <w:rsid w:val="001341A5"/>
    <w:rsid w:val="00143EEE"/>
    <w:rsid w:val="00143F3F"/>
    <w:rsid w:val="00183ABE"/>
    <w:rsid w:val="001B2888"/>
    <w:rsid w:val="002626F7"/>
    <w:rsid w:val="00283D04"/>
    <w:rsid w:val="002A4F5F"/>
    <w:rsid w:val="002B7161"/>
    <w:rsid w:val="002C6409"/>
    <w:rsid w:val="002F04E9"/>
    <w:rsid w:val="003111D4"/>
    <w:rsid w:val="00341F2F"/>
    <w:rsid w:val="00353F4E"/>
    <w:rsid w:val="003F1AE7"/>
    <w:rsid w:val="00403EAF"/>
    <w:rsid w:val="00464A3F"/>
    <w:rsid w:val="004B5005"/>
    <w:rsid w:val="004C79FF"/>
    <w:rsid w:val="005104C0"/>
    <w:rsid w:val="00517AF9"/>
    <w:rsid w:val="00573908"/>
    <w:rsid w:val="00586B6A"/>
    <w:rsid w:val="00587391"/>
    <w:rsid w:val="00590249"/>
    <w:rsid w:val="0059634D"/>
    <w:rsid w:val="005D417D"/>
    <w:rsid w:val="005F1B96"/>
    <w:rsid w:val="005F31ED"/>
    <w:rsid w:val="0061586B"/>
    <w:rsid w:val="00676086"/>
    <w:rsid w:val="00685AF3"/>
    <w:rsid w:val="006A5FD4"/>
    <w:rsid w:val="006F013E"/>
    <w:rsid w:val="006F72E0"/>
    <w:rsid w:val="007722FF"/>
    <w:rsid w:val="007B6DAE"/>
    <w:rsid w:val="007F1F1C"/>
    <w:rsid w:val="007F24F0"/>
    <w:rsid w:val="00810350"/>
    <w:rsid w:val="008116E2"/>
    <w:rsid w:val="0084199F"/>
    <w:rsid w:val="008759AB"/>
    <w:rsid w:val="008C4C61"/>
    <w:rsid w:val="00955970"/>
    <w:rsid w:val="009611D8"/>
    <w:rsid w:val="0096158F"/>
    <w:rsid w:val="0099296C"/>
    <w:rsid w:val="00997567"/>
    <w:rsid w:val="009C47E9"/>
    <w:rsid w:val="009D4383"/>
    <w:rsid w:val="00A63406"/>
    <w:rsid w:val="00B04747"/>
    <w:rsid w:val="00B25F3C"/>
    <w:rsid w:val="00B54F39"/>
    <w:rsid w:val="00B572A0"/>
    <w:rsid w:val="00B83713"/>
    <w:rsid w:val="00B85CC2"/>
    <w:rsid w:val="00B91B65"/>
    <w:rsid w:val="00BB258E"/>
    <w:rsid w:val="00BB44EB"/>
    <w:rsid w:val="00C37B02"/>
    <w:rsid w:val="00C416A1"/>
    <w:rsid w:val="00C6119D"/>
    <w:rsid w:val="00C704DD"/>
    <w:rsid w:val="00C72F2A"/>
    <w:rsid w:val="00CB3403"/>
    <w:rsid w:val="00CE5A85"/>
    <w:rsid w:val="00D1233E"/>
    <w:rsid w:val="00D206B9"/>
    <w:rsid w:val="00D222BC"/>
    <w:rsid w:val="00DF2FEC"/>
    <w:rsid w:val="00E52FF5"/>
    <w:rsid w:val="00EC5223"/>
    <w:rsid w:val="00EC7D9B"/>
    <w:rsid w:val="00ED34B3"/>
    <w:rsid w:val="00ED6E98"/>
    <w:rsid w:val="00EF18BE"/>
    <w:rsid w:val="00F962C2"/>
    <w:rsid w:val="00FA51ED"/>
    <w:rsid w:val="00FA604C"/>
    <w:rsid w:val="00FF5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5B0DA"/>
  <w15:docId w15:val="{946B7450-2955-4615-9E9C-31E5564A1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4F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53F4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353F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8C4C61"/>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WebChar">
    <w:name w:val="Normal (Web) Char"/>
    <w:link w:val="NormalWeb"/>
    <w:locked/>
    <w:rsid w:val="007F24F0"/>
    <w:rPr>
      <w:rFonts w:ascii="Arial" w:hAnsi="Arial" w:cs="Arial"/>
      <w:color w:val="000000"/>
    </w:rPr>
  </w:style>
  <w:style w:type="paragraph" w:styleId="NormalWeb">
    <w:name w:val="Normal (Web)"/>
    <w:basedOn w:val="Normal"/>
    <w:link w:val="NormalWebChar"/>
    <w:unhideWhenUsed/>
    <w:rsid w:val="007F24F0"/>
    <w:pPr>
      <w:spacing w:before="100" w:beforeAutospacing="1" w:after="100" w:afterAutospacing="1"/>
    </w:pPr>
    <w:rPr>
      <w:rFonts w:ascii="Arial" w:eastAsiaTheme="minorHAnsi" w:hAnsi="Arial" w:cs="Arial"/>
      <w:color w:val="000000"/>
      <w:sz w:val="22"/>
      <w:szCs w:val="22"/>
    </w:rPr>
  </w:style>
  <w:style w:type="table" w:styleId="TableGrid">
    <w:name w:val="Table Grid"/>
    <w:basedOn w:val="TableNormal"/>
    <w:rsid w:val="007F24F0"/>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7F24F0"/>
    <w:rPr>
      <w:color w:val="0563C1"/>
      <w:u w:val="single"/>
    </w:rPr>
  </w:style>
  <w:style w:type="character" w:customStyle="1" w:styleId="Heading1Char">
    <w:name w:val="Heading 1 Char"/>
    <w:basedOn w:val="DefaultParagraphFont"/>
    <w:link w:val="Heading1"/>
    <w:uiPriority w:val="9"/>
    <w:rsid w:val="00353F4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353F4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8C4C6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9C47E9"/>
    <w:pPr>
      <w:ind w:left="720"/>
      <w:contextualSpacing/>
    </w:pPr>
  </w:style>
  <w:style w:type="character" w:styleId="UnresolvedMention">
    <w:name w:val="Unresolved Mention"/>
    <w:basedOn w:val="DefaultParagraphFont"/>
    <w:uiPriority w:val="99"/>
    <w:semiHidden/>
    <w:unhideWhenUsed/>
    <w:rsid w:val="00C37B02"/>
    <w:rPr>
      <w:color w:val="605E5C"/>
      <w:shd w:val="clear" w:color="auto" w:fill="E1DFDD"/>
    </w:rPr>
  </w:style>
  <w:style w:type="character" w:styleId="FollowedHyperlink">
    <w:name w:val="FollowedHyperlink"/>
    <w:basedOn w:val="DefaultParagraphFont"/>
    <w:uiPriority w:val="99"/>
    <w:semiHidden/>
    <w:unhideWhenUsed/>
    <w:rsid w:val="00C37B02"/>
    <w:rPr>
      <w:color w:val="800080" w:themeColor="followedHyperlink"/>
      <w:u w:val="single"/>
    </w:rPr>
  </w:style>
  <w:style w:type="paragraph" w:styleId="TOCHeading">
    <w:name w:val="TOC Heading"/>
    <w:basedOn w:val="Heading1"/>
    <w:next w:val="Normal"/>
    <w:uiPriority w:val="39"/>
    <w:unhideWhenUsed/>
    <w:qFormat/>
    <w:rsid w:val="00EF18BE"/>
    <w:pPr>
      <w:spacing w:line="259" w:lineRule="auto"/>
      <w:outlineLvl w:val="9"/>
    </w:pPr>
  </w:style>
  <w:style w:type="paragraph" w:styleId="TOC1">
    <w:name w:val="toc 1"/>
    <w:basedOn w:val="Normal"/>
    <w:next w:val="Normal"/>
    <w:autoRedefine/>
    <w:uiPriority w:val="39"/>
    <w:unhideWhenUsed/>
    <w:rsid w:val="00EF18BE"/>
    <w:pPr>
      <w:spacing w:after="100"/>
    </w:pPr>
  </w:style>
  <w:style w:type="paragraph" w:styleId="TOC2">
    <w:name w:val="toc 2"/>
    <w:basedOn w:val="Normal"/>
    <w:next w:val="Normal"/>
    <w:autoRedefine/>
    <w:uiPriority w:val="39"/>
    <w:unhideWhenUsed/>
    <w:rsid w:val="00EF18BE"/>
    <w:pPr>
      <w:spacing w:after="100"/>
      <w:ind w:left="240"/>
    </w:pPr>
  </w:style>
  <w:style w:type="paragraph" w:styleId="TOC3">
    <w:name w:val="toc 3"/>
    <w:basedOn w:val="Normal"/>
    <w:next w:val="Normal"/>
    <w:autoRedefine/>
    <w:uiPriority w:val="39"/>
    <w:unhideWhenUsed/>
    <w:rsid w:val="00EF18BE"/>
    <w:pPr>
      <w:spacing w:after="100"/>
      <w:ind w:left="480"/>
    </w:pPr>
  </w:style>
  <w:style w:type="paragraph" w:styleId="Header">
    <w:name w:val="header"/>
    <w:basedOn w:val="Normal"/>
    <w:link w:val="HeaderChar"/>
    <w:uiPriority w:val="99"/>
    <w:unhideWhenUsed/>
    <w:rsid w:val="00EF18BE"/>
    <w:pPr>
      <w:tabs>
        <w:tab w:val="center" w:pos="4513"/>
        <w:tab w:val="right" w:pos="9026"/>
      </w:tabs>
    </w:pPr>
  </w:style>
  <w:style w:type="character" w:customStyle="1" w:styleId="HeaderChar">
    <w:name w:val="Header Char"/>
    <w:basedOn w:val="DefaultParagraphFont"/>
    <w:link w:val="Header"/>
    <w:uiPriority w:val="99"/>
    <w:rsid w:val="00EF18B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F18BE"/>
    <w:pPr>
      <w:tabs>
        <w:tab w:val="center" w:pos="4513"/>
        <w:tab w:val="right" w:pos="9026"/>
      </w:tabs>
    </w:pPr>
  </w:style>
  <w:style w:type="character" w:customStyle="1" w:styleId="FooterChar">
    <w:name w:val="Footer Char"/>
    <w:basedOn w:val="DefaultParagraphFont"/>
    <w:link w:val="Footer"/>
    <w:uiPriority w:val="99"/>
    <w:rsid w:val="00EF18BE"/>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283D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428187">
      <w:bodyDiv w:val="1"/>
      <w:marLeft w:val="0"/>
      <w:marRight w:val="0"/>
      <w:marTop w:val="0"/>
      <w:marBottom w:val="0"/>
      <w:divBdr>
        <w:top w:val="none" w:sz="0" w:space="0" w:color="auto"/>
        <w:left w:val="none" w:sz="0" w:space="0" w:color="auto"/>
        <w:bottom w:val="none" w:sz="0" w:space="0" w:color="auto"/>
        <w:right w:val="none" w:sz="0" w:space="0" w:color="auto"/>
      </w:divBdr>
    </w:div>
    <w:div w:id="242646323">
      <w:bodyDiv w:val="1"/>
      <w:marLeft w:val="0"/>
      <w:marRight w:val="0"/>
      <w:marTop w:val="0"/>
      <w:marBottom w:val="0"/>
      <w:divBdr>
        <w:top w:val="none" w:sz="0" w:space="0" w:color="auto"/>
        <w:left w:val="none" w:sz="0" w:space="0" w:color="auto"/>
        <w:bottom w:val="none" w:sz="0" w:space="0" w:color="auto"/>
        <w:right w:val="none" w:sz="0" w:space="0" w:color="auto"/>
      </w:divBdr>
    </w:div>
    <w:div w:id="364791617">
      <w:bodyDiv w:val="1"/>
      <w:marLeft w:val="0"/>
      <w:marRight w:val="0"/>
      <w:marTop w:val="0"/>
      <w:marBottom w:val="0"/>
      <w:divBdr>
        <w:top w:val="none" w:sz="0" w:space="0" w:color="auto"/>
        <w:left w:val="none" w:sz="0" w:space="0" w:color="auto"/>
        <w:bottom w:val="none" w:sz="0" w:space="0" w:color="auto"/>
        <w:right w:val="none" w:sz="0" w:space="0" w:color="auto"/>
      </w:divBdr>
    </w:div>
    <w:div w:id="473721139">
      <w:bodyDiv w:val="1"/>
      <w:marLeft w:val="0"/>
      <w:marRight w:val="0"/>
      <w:marTop w:val="0"/>
      <w:marBottom w:val="0"/>
      <w:divBdr>
        <w:top w:val="none" w:sz="0" w:space="0" w:color="auto"/>
        <w:left w:val="none" w:sz="0" w:space="0" w:color="auto"/>
        <w:bottom w:val="none" w:sz="0" w:space="0" w:color="auto"/>
        <w:right w:val="none" w:sz="0" w:space="0" w:color="auto"/>
      </w:divBdr>
    </w:div>
    <w:div w:id="614484905">
      <w:bodyDiv w:val="1"/>
      <w:marLeft w:val="0"/>
      <w:marRight w:val="0"/>
      <w:marTop w:val="0"/>
      <w:marBottom w:val="0"/>
      <w:divBdr>
        <w:top w:val="none" w:sz="0" w:space="0" w:color="auto"/>
        <w:left w:val="none" w:sz="0" w:space="0" w:color="auto"/>
        <w:bottom w:val="none" w:sz="0" w:space="0" w:color="auto"/>
        <w:right w:val="none" w:sz="0" w:space="0" w:color="auto"/>
      </w:divBdr>
    </w:div>
    <w:div w:id="771123141">
      <w:bodyDiv w:val="1"/>
      <w:marLeft w:val="0"/>
      <w:marRight w:val="0"/>
      <w:marTop w:val="0"/>
      <w:marBottom w:val="0"/>
      <w:divBdr>
        <w:top w:val="none" w:sz="0" w:space="0" w:color="auto"/>
        <w:left w:val="none" w:sz="0" w:space="0" w:color="auto"/>
        <w:bottom w:val="none" w:sz="0" w:space="0" w:color="auto"/>
        <w:right w:val="none" w:sz="0" w:space="0" w:color="auto"/>
      </w:divBdr>
    </w:div>
    <w:div w:id="852651153">
      <w:bodyDiv w:val="1"/>
      <w:marLeft w:val="0"/>
      <w:marRight w:val="0"/>
      <w:marTop w:val="0"/>
      <w:marBottom w:val="0"/>
      <w:divBdr>
        <w:top w:val="none" w:sz="0" w:space="0" w:color="auto"/>
        <w:left w:val="none" w:sz="0" w:space="0" w:color="auto"/>
        <w:bottom w:val="none" w:sz="0" w:space="0" w:color="auto"/>
        <w:right w:val="none" w:sz="0" w:space="0" w:color="auto"/>
      </w:divBdr>
    </w:div>
    <w:div w:id="1268274807">
      <w:bodyDiv w:val="1"/>
      <w:marLeft w:val="0"/>
      <w:marRight w:val="0"/>
      <w:marTop w:val="0"/>
      <w:marBottom w:val="0"/>
      <w:divBdr>
        <w:top w:val="none" w:sz="0" w:space="0" w:color="auto"/>
        <w:left w:val="none" w:sz="0" w:space="0" w:color="auto"/>
        <w:bottom w:val="none" w:sz="0" w:space="0" w:color="auto"/>
        <w:right w:val="none" w:sz="0" w:space="0" w:color="auto"/>
      </w:divBdr>
    </w:div>
    <w:div w:id="1472166478">
      <w:bodyDiv w:val="1"/>
      <w:marLeft w:val="0"/>
      <w:marRight w:val="0"/>
      <w:marTop w:val="0"/>
      <w:marBottom w:val="0"/>
      <w:divBdr>
        <w:top w:val="none" w:sz="0" w:space="0" w:color="auto"/>
        <w:left w:val="none" w:sz="0" w:space="0" w:color="auto"/>
        <w:bottom w:val="none" w:sz="0" w:space="0" w:color="auto"/>
        <w:right w:val="none" w:sz="0" w:space="0" w:color="auto"/>
      </w:divBdr>
    </w:div>
    <w:div w:id="1781949701">
      <w:bodyDiv w:val="1"/>
      <w:marLeft w:val="0"/>
      <w:marRight w:val="0"/>
      <w:marTop w:val="0"/>
      <w:marBottom w:val="0"/>
      <w:divBdr>
        <w:top w:val="none" w:sz="0" w:space="0" w:color="auto"/>
        <w:left w:val="none" w:sz="0" w:space="0" w:color="auto"/>
        <w:bottom w:val="none" w:sz="0" w:space="0" w:color="auto"/>
        <w:right w:val="none" w:sz="0" w:space="0" w:color="auto"/>
      </w:divBdr>
    </w:div>
    <w:div w:id="2076203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sentinalindustries.website2.me/"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entinalindustries.website2.m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Mic21</b:Tag>
    <b:SourceType>InternetSite</b:SourceType>
    <b:Guid>{C16400CA-6BAC-459D-977C-81B607F934C1}</b:Guid>
    <b:Title>Microsoft Operating Systems BlueKeep Vulnerability</b:Title>
    <b:ProductionCompany>CISA</b:ProductionCompany>
    <b:Year>2021</b:Year>
    <b:Month>05</b:Month>
    <b:Day>17</b:Day>
    <b:YearAccessed>2022</b:YearAccessed>
    <b:MonthAccessed>10</b:MonthAccessed>
    <b:DayAccessed>26</b:DayAccessed>
    <b:URL>https://www.cisa.gov/uscert/ncas/alerts/AA19-168A</b:URL>
    <b:RefOrder>5</b:RefOrder>
  </b:Source>
  <b:Source>
    <b:Tag>Jer21</b:Tag>
    <b:SourceType>InternetSite</b:SourceType>
    <b:Guid>{1B29C2AB-58D9-4EDA-9E65-92585E6E1A6E}</b:Guid>
    <b:Author>
      <b:Author>
        <b:NameList>
          <b:Person>
            <b:Last>(Jerry)</b:Last>
            <b:First>Jerry</b:First>
            <b:Middle>Shah</b:Middle>
          </b:Person>
        </b:NameList>
      </b:Author>
    </b:Author>
    <b:Title>RCE via WebDav - Power Of PUT</b:Title>
    <b:YearAccessed>2022</b:YearAccessed>
    <b:MonthAccessed>10</b:MonthAccessed>
    <b:DayAccessed>26</b:DayAccessed>
    <b:URL>https://shahjerry33.medium.com/rce-via-webdav-power-of-put-7e1c06c71e60</b:URL>
    <b:Year>2021</b:Year>
    <b:Month>06</b:Month>
    <b:Day>18</b:Day>
    <b:RefOrder>4</b:RefOrder>
  </b:Source>
  <b:Source>
    <b:Tag>Ete22</b:Tag>
    <b:SourceType>InternetSite</b:SourceType>
    <b:Guid>{529B2AF5-3120-4070-9FA0-891A9D9D8849}</b:Guid>
    <b:Title>EternalBlue</b:Title>
    <b:ProductionCompany>Security Encyclopedia</b:ProductionCompany>
    <b:YearAccessed>2022</b:YearAccessed>
    <b:MonthAccessed>10</b:MonthAccessed>
    <b:DayAccessed>26</b:DayAccessed>
    <b:URL>https://www.hypr.com/security-encyclopedia/eternalblue</b:URL>
    <b:RefOrder>6</b:RefOrder>
  </b:Source>
  <b:Source>
    <b:Tag>nma22</b:Tag>
    <b:SourceType>InternetSite</b:SourceType>
    <b:Guid>{00B71E82-EC36-4A6C-A9A0-61C4E32B090B}</b:Guid>
    <b:Title>nmap.org</b:Title>
    <b:YearAccessed>2022</b:YearAccessed>
    <b:MonthAccessed>10</b:MonthAccessed>
    <b:DayAccessed>26</b:DayAccessed>
    <b:URL>https://nmap.org/</b:URL>
    <b:RefOrder>1</b:RefOrder>
  </b:Source>
  <b:Source>
    <b:Tag>22Gi</b:Tag>
    <b:SourceType>InternetSite</b:SourceType>
    <b:Guid>{3BA9AF2A-2E16-4B7C-925B-59F21FDD8E53}</b:Guid>
    <b:ProductionCompany>Github</b:ProductionCompany>
    <b:YearAccessed>2022</b:YearAccessed>
    <b:MonthAccessed>10</b:MonthAccessed>
    <b:DayAccessed>26</b:DayAccessed>
    <b:URL>https://github.com/lanmaster53/recon-ng</b:URL>
    <b:RefOrder>2</b:RefOrder>
  </b:Source>
  <b:Source>
    <b:Tag>NET22</b:Tag>
    <b:SourceType>InternetSite</b:SourceType>
    <b:Guid>{6584EF8A-76BA-4CFA-9195-690058EE371D}</b:Guid>
    <b:Title>NETSPARKER SCANNER</b:Title>
    <b:YearAccessed>2022</b:YearAccessed>
    <b:MonthAccessed>10</b:MonthAccessed>
    <b:DayAccessed>26</b:DayAccessed>
    <b:URL>https://www.esecforte.com/products/netsparker-web-application-security-scanner/</b:URL>
    <b:RefOrder>3</b:RefOrder>
  </b:Source>
</b:Sources>
</file>

<file path=customXml/itemProps1.xml><?xml version="1.0" encoding="utf-8"?>
<ds:datastoreItem xmlns:ds="http://schemas.openxmlformats.org/officeDocument/2006/customXml" ds:itemID="{5FE08FEF-CEA8-43E2-A12B-2D200E920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Pages>
  <Words>2166</Words>
  <Characters>12350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Madhusanka D.N.V. it20613518</cp:lastModifiedBy>
  <cp:revision>4</cp:revision>
  <cp:lastPrinted>2022-10-26T14:27:00Z</cp:lastPrinted>
  <dcterms:created xsi:type="dcterms:W3CDTF">2022-10-26T14:25:00Z</dcterms:created>
  <dcterms:modified xsi:type="dcterms:W3CDTF">2022-10-26T15:26:00Z</dcterms:modified>
</cp:coreProperties>
</file>